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C88F" w14:textId="77777777" w:rsidR="00B25911" w:rsidRDefault="00B25911" w:rsidP="00B25911">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z w:val="56"/>
          <w:szCs w:val="56"/>
          <w:lang w:val="da-DK"/>
        </w:rPr>
        <w:t>Sådan</w:t>
      </w:r>
      <w:r>
        <w:rPr>
          <w:rFonts w:ascii="KBH Black" w:hAnsi="KBH Black"/>
          <w:b/>
          <w:color w:val="086E6A"/>
          <w:sz w:val="56"/>
          <w:szCs w:val="56"/>
          <w:lang w:val="da-DK"/>
        </w:rPr>
        <w:t xml:space="preserve"> </w:t>
      </w:r>
      <w:r w:rsidRPr="00BC20B4">
        <w:rPr>
          <w:rFonts w:ascii="KBH Black" w:hAnsi="KBH Black"/>
          <w:b/>
          <w:bCs/>
          <w:color w:val="086E6A"/>
          <w:sz w:val="56"/>
          <w:szCs w:val="56"/>
          <w:lang w:val="da-DK"/>
        </w:rPr>
        <w:t xml:space="preserve">behandler vi dine </w:t>
      </w:r>
    </w:p>
    <w:p w14:paraId="3ADDC096" w14:textId="2AB630EB" w:rsidR="00B25911" w:rsidRDefault="00B25911" w:rsidP="00B25911">
      <w:pPr>
        <w:tabs>
          <w:tab w:val="left" w:pos="1144"/>
          <w:tab w:val="left" w:pos="3117"/>
          <w:tab w:val="left" w:pos="3348"/>
        </w:tabs>
        <w:spacing w:before="99"/>
        <w:ind w:right="464"/>
        <w:jc w:val="center"/>
        <w:rPr>
          <w:rFonts w:ascii="KBH Black" w:hAnsi="KBH Black"/>
          <w:b/>
          <w:bCs/>
          <w:color w:val="086E6A"/>
          <w:sz w:val="56"/>
          <w:szCs w:val="56"/>
          <w:lang w:val="da-DK"/>
        </w:rPr>
      </w:pPr>
      <w:r w:rsidRPr="00BC20B4">
        <w:rPr>
          <w:rFonts w:ascii="KBH Black" w:hAnsi="KBH Black"/>
          <w:b/>
          <w:bCs/>
          <w:color w:val="086E6A"/>
          <w:spacing w:val="-1"/>
          <w:sz w:val="56"/>
          <w:szCs w:val="56"/>
          <w:lang w:val="da-DK"/>
        </w:rPr>
        <w:t xml:space="preserve">personlige </w:t>
      </w:r>
      <w:r w:rsidRPr="00BC20B4">
        <w:rPr>
          <w:rFonts w:ascii="KBH Black" w:hAnsi="KBH Black"/>
          <w:b/>
          <w:bCs/>
          <w:color w:val="086E6A"/>
          <w:sz w:val="56"/>
          <w:szCs w:val="56"/>
          <w:lang w:val="da-DK"/>
        </w:rPr>
        <w:t>oplysninger</w:t>
      </w:r>
    </w:p>
    <w:p w14:paraId="2A7F627E" w14:textId="612B7493" w:rsidR="00BE0D4F" w:rsidRPr="00BE0D4F" w:rsidRDefault="00BE0D4F" w:rsidP="00B25911">
      <w:pPr>
        <w:tabs>
          <w:tab w:val="left" w:pos="1144"/>
          <w:tab w:val="left" w:pos="3117"/>
          <w:tab w:val="left" w:pos="3348"/>
        </w:tabs>
        <w:spacing w:before="99"/>
        <w:ind w:right="464"/>
        <w:jc w:val="center"/>
        <w:rPr>
          <w:rFonts w:ascii="KBH Black" w:hAnsi="KBH Black"/>
          <w:b/>
          <w:bCs/>
          <w:sz w:val="48"/>
          <w:szCs w:val="48"/>
          <w:lang w:val="da-DK"/>
        </w:rPr>
      </w:pPr>
      <w:r w:rsidRPr="00BE0D4F">
        <w:rPr>
          <w:rFonts w:ascii="KBH Black" w:hAnsi="KBH Black"/>
          <w:b/>
          <w:bCs/>
          <w:color w:val="086E6A"/>
          <w:sz w:val="48"/>
          <w:szCs w:val="48"/>
          <w:lang w:val="da-DK"/>
        </w:rPr>
        <w:t xml:space="preserve">Borgere og pårørende </w:t>
      </w:r>
    </w:p>
    <w:p w14:paraId="35897EC8" w14:textId="7D26A905" w:rsidR="00B25911" w:rsidRPr="009D7687" w:rsidRDefault="00B25911" w:rsidP="00B25911">
      <w:pPr>
        <w:spacing w:before="110" w:line="285" w:lineRule="auto"/>
        <w:ind w:right="75"/>
        <w:rPr>
          <w:i/>
          <w:sz w:val="19"/>
          <w:lang w:val="da-DK"/>
        </w:rPr>
      </w:pPr>
      <w:r w:rsidRPr="00C91518">
        <w:rPr>
          <w:i/>
          <w:color w:val="231F20"/>
          <w:sz w:val="19"/>
          <w:lang w:val="da-DK"/>
        </w:rPr>
        <w:t xml:space="preserve">Hos </w:t>
      </w:r>
      <w:r w:rsidRPr="001871CC">
        <w:rPr>
          <w:i/>
          <w:color w:val="231F20"/>
          <w:sz w:val="19"/>
          <w:highlight w:val="yellow"/>
          <w:lang w:val="da-DK"/>
        </w:rPr>
        <w:t>xxx</w:t>
      </w:r>
      <w:r>
        <w:rPr>
          <w:i/>
          <w:color w:val="231F20"/>
          <w:sz w:val="19"/>
          <w:lang w:val="da-DK"/>
        </w:rPr>
        <w:t xml:space="preserve"> </w:t>
      </w:r>
      <w:r w:rsidRPr="00C91518">
        <w:rPr>
          <w:i/>
          <w:color w:val="231F20"/>
          <w:sz w:val="19"/>
          <w:lang w:val="da-DK"/>
        </w:rPr>
        <w:t xml:space="preserve">har vi ofte brug for personoplysninger om dig, når vi skal løse vores </w:t>
      </w:r>
      <w:r w:rsidRPr="00C91518">
        <w:rPr>
          <w:i/>
          <w:color w:val="231F20"/>
          <w:spacing w:val="-5"/>
          <w:sz w:val="19"/>
          <w:lang w:val="da-DK"/>
        </w:rPr>
        <w:t>opgaver.</w:t>
      </w:r>
      <w:r w:rsidRPr="00C91518">
        <w:rPr>
          <w:i/>
          <w:color w:val="231F20"/>
          <w:spacing w:val="33"/>
          <w:sz w:val="19"/>
          <w:lang w:val="da-DK"/>
        </w:rPr>
        <w:t xml:space="preserve"> </w:t>
      </w:r>
      <w:r w:rsidRPr="00C91518">
        <w:rPr>
          <w:i/>
          <w:color w:val="231F20"/>
          <w:sz w:val="19"/>
          <w:lang w:val="da-DK"/>
        </w:rPr>
        <w:t xml:space="preserve">Men vi bruger kun dine personlige </w:t>
      </w:r>
      <w:r w:rsidRPr="00C91518">
        <w:rPr>
          <w:i/>
          <w:color w:val="231F20"/>
          <w:spacing w:val="-3"/>
          <w:sz w:val="19"/>
          <w:lang w:val="da-DK"/>
        </w:rPr>
        <w:t xml:space="preserve">oplysninger, </w:t>
      </w:r>
      <w:r w:rsidRPr="00C91518">
        <w:rPr>
          <w:i/>
          <w:color w:val="231F20"/>
          <w:sz w:val="19"/>
          <w:lang w:val="da-DK"/>
        </w:rPr>
        <w:t xml:space="preserve">når det er nødvendigt </w:t>
      </w:r>
      <w:r w:rsidRPr="00C91518">
        <w:rPr>
          <w:i/>
          <w:color w:val="231F20"/>
          <w:spacing w:val="-8"/>
          <w:sz w:val="19"/>
          <w:lang w:val="da-DK"/>
        </w:rPr>
        <w:t xml:space="preserve">for, </w:t>
      </w:r>
      <w:r w:rsidRPr="00C91518">
        <w:rPr>
          <w:i/>
          <w:color w:val="231F20"/>
          <w:sz w:val="19"/>
          <w:lang w:val="da-DK"/>
        </w:rPr>
        <w:t>at vi kan løse vores</w:t>
      </w:r>
      <w:r w:rsidRPr="00C91518">
        <w:rPr>
          <w:i/>
          <w:color w:val="231F20"/>
          <w:spacing w:val="12"/>
          <w:sz w:val="19"/>
          <w:lang w:val="da-DK"/>
        </w:rPr>
        <w:t xml:space="preserve"> </w:t>
      </w:r>
      <w:r w:rsidRPr="00C91518">
        <w:rPr>
          <w:i/>
          <w:color w:val="231F20"/>
          <w:spacing w:val="-5"/>
          <w:sz w:val="19"/>
          <w:lang w:val="da-DK"/>
        </w:rPr>
        <w:t>opgaver.</w:t>
      </w:r>
      <w:r>
        <w:rPr>
          <w:i/>
          <w:sz w:val="19"/>
          <w:lang w:val="da-DK"/>
        </w:rPr>
        <w:t xml:space="preserve"> </w:t>
      </w:r>
      <w:r w:rsidRPr="00C91518">
        <w:rPr>
          <w:i/>
          <w:color w:val="231F20"/>
          <w:sz w:val="19"/>
          <w:lang w:val="da-DK"/>
        </w:rPr>
        <w:t>Det er vores ansvar at sikre, at du trygt kan overlade dine personoplysninger til os. Det er et ansvar, vi tager alvorligt.</w:t>
      </w:r>
      <w:r>
        <w:rPr>
          <w:i/>
          <w:sz w:val="19"/>
          <w:lang w:val="da-DK"/>
        </w:rPr>
        <w:t xml:space="preserve"> </w:t>
      </w:r>
      <w:r w:rsidRPr="00C91518">
        <w:rPr>
          <w:i/>
          <w:color w:val="231F20"/>
          <w:sz w:val="19"/>
          <w:lang w:val="da-DK"/>
        </w:rPr>
        <w:t>I denne privatlivspolitik kan du læse mere om personoplysninger og om, hvordan vi bruger dem i vores daglige arbejde.</w:t>
      </w:r>
    </w:p>
    <w:p w14:paraId="76D184B6" w14:textId="77777777" w:rsidR="00B25911" w:rsidRPr="00C91518" w:rsidRDefault="00B25911" w:rsidP="00B25911">
      <w:pPr>
        <w:pStyle w:val="Overskrift1"/>
        <w:rPr>
          <w:color w:val="086E6A"/>
          <w:lang w:val="da-DK"/>
        </w:rPr>
      </w:pPr>
    </w:p>
    <w:p w14:paraId="5EDD33F3" w14:textId="77777777" w:rsidR="00B25911" w:rsidRPr="00C91518" w:rsidRDefault="00B25911" w:rsidP="00C73E83">
      <w:pPr>
        <w:pStyle w:val="Overskrift1"/>
        <w:ind w:left="0"/>
        <w:rPr>
          <w:lang w:val="da-DK"/>
        </w:rPr>
      </w:pPr>
      <w:r w:rsidRPr="00C91518">
        <w:rPr>
          <w:color w:val="086E6A"/>
          <w:lang w:val="da-DK"/>
        </w:rPr>
        <w:t>H</w:t>
      </w:r>
      <w:r>
        <w:rPr>
          <w:color w:val="086E6A"/>
          <w:lang w:val="da-DK"/>
        </w:rPr>
        <w:t>v</w:t>
      </w:r>
      <w:r w:rsidRPr="00C91518">
        <w:rPr>
          <w:color w:val="086E6A"/>
          <w:lang w:val="da-DK"/>
        </w:rPr>
        <w:t>em er vi?</w:t>
      </w:r>
    </w:p>
    <w:p w14:paraId="671ED89A" w14:textId="77777777" w:rsidR="00B25911" w:rsidRPr="00C91518" w:rsidRDefault="00B25911" w:rsidP="00C73E83">
      <w:pPr>
        <w:spacing w:before="110" w:line="285" w:lineRule="auto"/>
        <w:ind w:right="144"/>
        <w:rPr>
          <w:sz w:val="19"/>
          <w:lang w:val="da-DK"/>
        </w:rPr>
      </w:pPr>
      <w:r>
        <w:rPr>
          <w:sz w:val="19"/>
          <w:lang w:val="da-DK"/>
        </w:rPr>
        <w:t xml:space="preserve">Vi </w:t>
      </w:r>
      <w:r w:rsidRPr="00C91518">
        <w:rPr>
          <w:sz w:val="19"/>
          <w:lang w:val="da-DK"/>
        </w:rPr>
        <w:t xml:space="preserve">er dataansvarlig for de behandlinger vi foretager os af dine personoplysninger, og du kan kontakte os ved hjælp af følgende kontaktoplysninger: </w:t>
      </w:r>
    </w:p>
    <w:p w14:paraId="5771BA18" w14:textId="77777777" w:rsidR="00C73E83" w:rsidRDefault="00B25911" w:rsidP="00C73E83">
      <w:pPr>
        <w:spacing w:before="110" w:line="285" w:lineRule="auto"/>
        <w:ind w:right="144"/>
        <w:rPr>
          <w:sz w:val="19"/>
          <w:highlight w:val="yellow"/>
          <w:lang w:val="da-DK"/>
        </w:rPr>
      </w:pPr>
      <w:r w:rsidRPr="00C91518">
        <w:rPr>
          <w:sz w:val="19"/>
          <w:highlight w:val="yellow"/>
          <w:lang w:val="da-DK"/>
        </w:rPr>
        <w:t>[Indsæt navn]</w:t>
      </w:r>
    </w:p>
    <w:p w14:paraId="33DBA1C0" w14:textId="10B3A947" w:rsidR="00B25911" w:rsidRPr="00C91518" w:rsidRDefault="00B25911" w:rsidP="00C73E83">
      <w:pPr>
        <w:spacing w:before="110" w:line="285" w:lineRule="auto"/>
        <w:ind w:right="144"/>
        <w:rPr>
          <w:sz w:val="19"/>
          <w:highlight w:val="yellow"/>
          <w:lang w:val="da-DK"/>
        </w:rPr>
      </w:pPr>
      <w:r w:rsidRPr="00C91518">
        <w:rPr>
          <w:sz w:val="19"/>
          <w:highlight w:val="yellow"/>
          <w:lang w:val="da-DK"/>
        </w:rPr>
        <w:t>[Indsæt adresse]</w:t>
      </w:r>
    </w:p>
    <w:p w14:paraId="0BD907B0" w14:textId="77777777" w:rsidR="00B25911" w:rsidRPr="00C91518" w:rsidRDefault="00B25911" w:rsidP="00C73E83">
      <w:pPr>
        <w:spacing w:before="110" w:line="285" w:lineRule="auto"/>
        <w:ind w:right="144"/>
        <w:rPr>
          <w:sz w:val="19"/>
          <w:lang w:val="da-DK"/>
        </w:rPr>
      </w:pPr>
      <w:r w:rsidRPr="00C91518">
        <w:rPr>
          <w:sz w:val="19"/>
          <w:highlight w:val="yellow"/>
          <w:lang w:val="da-DK"/>
        </w:rPr>
        <w:t>[Indsæt adresse]</w:t>
      </w:r>
    </w:p>
    <w:p w14:paraId="2008A29D" w14:textId="77777777" w:rsidR="00B25911" w:rsidRPr="00C91518" w:rsidRDefault="00B25911" w:rsidP="00C73E83">
      <w:pPr>
        <w:spacing w:before="110" w:line="285" w:lineRule="auto"/>
        <w:ind w:right="144"/>
        <w:rPr>
          <w:sz w:val="19"/>
          <w:lang w:val="da-DK"/>
        </w:rPr>
      </w:pPr>
      <w:r w:rsidRPr="00C91518">
        <w:rPr>
          <w:sz w:val="19"/>
          <w:lang w:val="da-DK"/>
        </w:rPr>
        <w:t xml:space="preserve">CVR-nr.: </w:t>
      </w:r>
      <w:r w:rsidRPr="00C91518">
        <w:rPr>
          <w:sz w:val="19"/>
          <w:highlight w:val="yellow"/>
          <w:lang w:val="da-DK"/>
        </w:rPr>
        <w:t>[indsæt]</w:t>
      </w:r>
    </w:p>
    <w:p w14:paraId="065312F1" w14:textId="77777777" w:rsidR="00B25911" w:rsidRPr="00C91518" w:rsidRDefault="00B25911" w:rsidP="00C73E83">
      <w:pPr>
        <w:spacing w:before="110" w:line="285" w:lineRule="auto"/>
        <w:ind w:right="144"/>
        <w:rPr>
          <w:sz w:val="19"/>
          <w:lang w:val="da-DK"/>
        </w:rPr>
      </w:pPr>
      <w:r w:rsidRPr="00C91518">
        <w:rPr>
          <w:sz w:val="19"/>
          <w:lang w:val="da-DK"/>
        </w:rPr>
        <w:t xml:space="preserve">Telefon: </w:t>
      </w:r>
      <w:r w:rsidRPr="00C91518">
        <w:rPr>
          <w:sz w:val="19"/>
          <w:highlight w:val="yellow"/>
          <w:lang w:val="da-DK"/>
        </w:rPr>
        <w:t>[indsæt]</w:t>
      </w:r>
    </w:p>
    <w:p w14:paraId="742AAF06" w14:textId="5BFA2D24" w:rsidR="00B25911" w:rsidRPr="00C91518" w:rsidRDefault="00B25911" w:rsidP="00C73E83">
      <w:pPr>
        <w:spacing w:before="110" w:line="285" w:lineRule="auto"/>
        <w:ind w:right="144"/>
        <w:rPr>
          <w:sz w:val="19"/>
          <w:lang w:val="da-DK"/>
        </w:rPr>
      </w:pPr>
      <w:r w:rsidRPr="00C91518">
        <w:rPr>
          <w:sz w:val="19"/>
          <w:lang w:val="da-DK"/>
        </w:rPr>
        <w:t>Mail: [</w:t>
      </w:r>
      <w:r w:rsidRPr="00C91518">
        <w:rPr>
          <w:sz w:val="19"/>
          <w:highlight w:val="yellow"/>
          <w:lang w:val="da-DK"/>
        </w:rPr>
        <w:t>indsæt]</w:t>
      </w:r>
    </w:p>
    <w:p w14:paraId="248965E7" w14:textId="77777777" w:rsidR="00B25911" w:rsidRPr="00C91518" w:rsidRDefault="00B25911" w:rsidP="00C73E83">
      <w:pPr>
        <w:spacing w:before="110" w:line="285" w:lineRule="auto"/>
        <w:ind w:right="144"/>
        <w:rPr>
          <w:sz w:val="19"/>
          <w:lang w:val="da-DK"/>
        </w:rPr>
      </w:pPr>
      <w:r w:rsidRPr="00C91518">
        <w:rPr>
          <w:sz w:val="19"/>
          <w:lang w:val="da-DK"/>
        </w:rPr>
        <w:t>Vores databeskyttelsesrådgiver</w:t>
      </w:r>
      <w:r>
        <w:rPr>
          <w:sz w:val="19"/>
          <w:lang w:val="da-DK"/>
        </w:rPr>
        <w:t xml:space="preserve"> </w:t>
      </w:r>
      <w:r w:rsidRPr="00C91518">
        <w:rPr>
          <w:sz w:val="19"/>
          <w:lang w:val="da-DK"/>
        </w:rPr>
        <w:t>(DPO)</w:t>
      </w:r>
      <w:r>
        <w:rPr>
          <w:sz w:val="19"/>
          <w:lang w:val="da-DK"/>
        </w:rPr>
        <w:t xml:space="preserve">, der bl.a. kan </w:t>
      </w:r>
      <w:r w:rsidRPr="001D0254">
        <w:rPr>
          <w:sz w:val="19"/>
          <w:lang w:val="da-DK"/>
        </w:rPr>
        <w:t xml:space="preserve">besvare spørgsmål om rettigheder, og hvordan </w:t>
      </w:r>
      <w:r>
        <w:rPr>
          <w:sz w:val="19"/>
          <w:lang w:val="da-DK"/>
        </w:rPr>
        <w:t xml:space="preserve">vi </w:t>
      </w:r>
      <w:r w:rsidRPr="001D0254">
        <w:rPr>
          <w:sz w:val="19"/>
          <w:lang w:val="da-DK"/>
        </w:rPr>
        <w:t>behandler dine personoplysninger</w:t>
      </w:r>
      <w:r w:rsidRPr="00C91518">
        <w:rPr>
          <w:sz w:val="19"/>
          <w:lang w:val="da-DK"/>
        </w:rPr>
        <w:t xml:space="preserve"> kan kontaktes på:</w:t>
      </w:r>
    </w:p>
    <w:p w14:paraId="7EFF891D" w14:textId="4F2F1309" w:rsidR="00B25911" w:rsidRPr="00B25911" w:rsidRDefault="00B25911" w:rsidP="00C73E83">
      <w:pPr>
        <w:spacing w:before="110" w:line="285" w:lineRule="auto"/>
        <w:ind w:right="144"/>
        <w:rPr>
          <w:sz w:val="19"/>
          <w:lang w:val="da-DK"/>
        </w:rPr>
      </w:pPr>
      <w:r w:rsidRPr="00C91518">
        <w:rPr>
          <w:sz w:val="19"/>
          <w:lang w:val="da-DK"/>
        </w:rPr>
        <w:t xml:space="preserve">Mail: </w:t>
      </w:r>
      <w:hyperlink r:id="rId10" w:history="1">
        <w:r>
          <w:rPr>
            <w:rStyle w:val="Hyperlink"/>
            <w:sz w:val="19"/>
            <w:lang w:val="da-DK"/>
          </w:rPr>
          <w:t>DPOSI@kk.dk</w:t>
        </w:r>
      </w:hyperlink>
    </w:p>
    <w:p w14:paraId="29D66055" w14:textId="77777777" w:rsidR="00C73E83" w:rsidRDefault="00C73E83" w:rsidP="00C73E83">
      <w:pPr>
        <w:pStyle w:val="Overskrift1"/>
        <w:ind w:left="0"/>
        <w:rPr>
          <w:color w:val="086E6A"/>
          <w:lang w:val="da-DK"/>
        </w:rPr>
      </w:pPr>
    </w:p>
    <w:p w14:paraId="19986A0C" w14:textId="6FB5BB11" w:rsidR="00B25911" w:rsidRDefault="00B25911" w:rsidP="00C73E83">
      <w:pPr>
        <w:pStyle w:val="Overskrift1"/>
        <w:ind w:left="0"/>
        <w:rPr>
          <w:color w:val="086E6A"/>
          <w:lang w:val="da-DK"/>
        </w:rPr>
      </w:pPr>
      <w:r w:rsidRPr="00C91518">
        <w:rPr>
          <w:color w:val="086E6A"/>
          <w:lang w:val="da-DK"/>
        </w:rPr>
        <w:t>Hv</w:t>
      </w:r>
      <w:r>
        <w:rPr>
          <w:color w:val="086E6A"/>
          <w:lang w:val="da-DK"/>
        </w:rPr>
        <w:t>ad er vores formål med behandling af dine</w:t>
      </w:r>
      <w:r w:rsidRPr="00C91518">
        <w:rPr>
          <w:color w:val="086E6A"/>
          <w:lang w:val="da-DK"/>
        </w:rPr>
        <w:t xml:space="preserve"> personoplysninger?</w:t>
      </w:r>
    </w:p>
    <w:p w14:paraId="0729104D" w14:textId="77777777" w:rsidR="00B25911" w:rsidRDefault="00B25911" w:rsidP="00B25911">
      <w:pPr>
        <w:pStyle w:val="Overskrift1"/>
        <w:rPr>
          <w:lang w:val="da-DK"/>
        </w:rPr>
      </w:pPr>
    </w:p>
    <w:p w14:paraId="4D630774" w14:textId="77777777" w:rsidR="00B25911" w:rsidRPr="00694E9A" w:rsidRDefault="00B25911" w:rsidP="00B25911">
      <w:pPr>
        <w:pStyle w:val="Listeafsnit"/>
        <w:numPr>
          <w:ilvl w:val="0"/>
          <w:numId w:val="1"/>
        </w:numPr>
        <w:spacing w:before="110" w:line="285" w:lineRule="auto"/>
        <w:ind w:right="144"/>
        <w:rPr>
          <w:sz w:val="19"/>
          <w:lang w:val="da-DK"/>
        </w:rPr>
      </w:pPr>
      <w:r w:rsidRPr="00694E9A">
        <w:rPr>
          <w:sz w:val="19"/>
          <w:lang w:val="da-DK"/>
        </w:rPr>
        <w:t xml:space="preserve">Vi behandler personoplysninger i forbindelse med håndtering af </w:t>
      </w:r>
      <w:r>
        <w:rPr>
          <w:sz w:val="19"/>
          <w:lang w:val="da-DK"/>
        </w:rPr>
        <w:t xml:space="preserve">vores aktivitets- og samværstilbud til </w:t>
      </w:r>
      <w:r w:rsidRPr="001871CC">
        <w:rPr>
          <w:sz w:val="19"/>
          <w:lang w:val="da-DK"/>
        </w:rPr>
        <w:t>personer med betydelig nedsat fysisk eller psykisk funktionsevne eller med særlige sociale problemer</w:t>
      </w:r>
      <w:r>
        <w:rPr>
          <w:sz w:val="19"/>
          <w:lang w:val="da-DK"/>
        </w:rPr>
        <w:t xml:space="preserve">. Som en del af den pleje vi yder, behandler vi i nogle tilfælde dine personoplysninger i forbindelse med forskellige ydelser f.eks. </w:t>
      </w:r>
      <w:r w:rsidRPr="00694E9A">
        <w:rPr>
          <w:sz w:val="19"/>
          <w:lang w:val="da-DK"/>
        </w:rPr>
        <w:t>ved ansøgning og tildeling af hjælpemidler, vaccinationer og tandpleje.</w:t>
      </w:r>
    </w:p>
    <w:p w14:paraId="6B21D0CB" w14:textId="77777777" w:rsidR="00B25911" w:rsidRDefault="00B25911" w:rsidP="00B25911">
      <w:pPr>
        <w:pStyle w:val="Listeafsnit"/>
        <w:numPr>
          <w:ilvl w:val="0"/>
          <w:numId w:val="1"/>
        </w:numPr>
        <w:spacing w:before="110" w:line="285" w:lineRule="auto"/>
        <w:ind w:right="144"/>
        <w:rPr>
          <w:sz w:val="19"/>
          <w:lang w:val="da-DK"/>
        </w:rPr>
      </w:pPr>
      <w:r w:rsidRPr="00694E9A">
        <w:rPr>
          <w:sz w:val="19"/>
          <w:lang w:val="da-DK"/>
        </w:rPr>
        <w:t xml:space="preserve">Vi behandler også personoplysninger ved den sideløbende administration i forhold til </w:t>
      </w:r>
      <w:r>
        <w:rPr>
          <w:sz w:val="19"/>
          <w:lang w:val="da-DK"/>
        </w:rPr>
        <w:t>de borgere der benytter tilbuddet</w:t>
      </w:r>
      <w:r w:rsidRPr="00694E9A">
        <w:rPr>
          <w:sz w:val="19"/>
          <w:lang w:val="da-DK"/>
        </w:rPr>
        <w:t>. Det kan være ved tilsyn fra statslige myndigheder, ved evt. klager og andre utilsigtede hændelser</w:t>
      </w:r>
      <w:r>
        <w:rPr>
          <w:sz w:val="19"/>
          <w:lang w:val="da-DK"/>
        </w:rPr>
        <w:t xml:space="preserve"> mv. </w:t>
      </w:r>
      <w:r w:rsidRPr="00694E9A">
        <w:rPr>
          <w:sz w:val="19"/>
          <w:lang w:val="da-DK"/>
        </w:rPr>
        <w:t xml:space="preserve">I forbindelse med </w:t>
      </w:r>
      <w:r>
        <w:rPr>
          <w:sz w:val="19"/>
          <w:lang w:val="da-DK"/>
        </w:rPr>
        <w:t>tilbuddets</w:t>
      </w:r>
      <w:r w:rsidRPr="00694E9A">
        <w:rPr>
          <w:sz w:val="19"/>
          <w:lang w:val="da-DK"/>
        </w:rPr>
        <w:t xml:space="preserve"> fysiske sikkerhed </w:t>
      </w:r>
      <w:r>
        <w:rPr>
          <w:sz w:val="19"/>
          <w:lang w:val="da-DK"/>
        </w:rPr>
        <w:t>eller</w:t>
      </w:r>
      <w:r w:rsidRPr="00694E9A">
        <w:rPr>
          <w:sz w:val="19"/>
          <w:lang w:val="da-DK"/>
        </w:rPr>
        <w:t xml:space="preserve"> formidling af informationer på fx. hjemmeside </w:t>
      </w:r>
      <w:r>
        <w:rPr>
          <w:sz w:val="19"/>
          <w:lang w:val="da-DK"/>
        </w:rPr>
        <w:t xml:space="preserve">kan der </w:t>
      </w:r>
      <w:r w:rsidRPr="00694E9A">
        <w:rPr>
          <w:sz w:val="19"/>
          <w:lang w:val="da-DK"/>
        </w:rPr>
        <w:t xml:space="preserve">anvendes billeder/videooptagelser, der også anses for personoplysninger.  </w:t>
      </w:r>
    </w:p>
    <w:p w14:paraId="0B53EBEB" w14:textId="77777777" w:rsidR="00B25911" w:rsidRPr="00FE04D1" w:rsidRDefault="00B25911" w:rsidP="00B25911">
      <w:pPr>
        <w:pStyle w:val="Listeafsnit"/>
        <w:numPr>
          <w:ilvl w:val="0"/>
          <w:numId w:val="1"/>
        </w:numPr>
        <w:spacing w:before="110" w:line="285" w:lineRule="auto"/>
        <w:ind w:right="144"/>
        <w:rPr>
          <w:sz w:val="19"/>
          <w:lang w:val="da-DK"/>
        </w:rPr>
      </w:pPr>
      <w:r>
        <w:rPr>
          <w:sz w:val="19"/>
          <w:lang w:val="da-DK"/>
        </w:rPr>
        <w:t>Vi behandler også personoplysninger om pårørende/ værge,</w:t>
      </w:r>
      <w:r w:rsidRPr="003A5B09">
        <w:rPr>
          <w:sz w:val="19"/>
          <w:lang w:val="da-DK"/>
        </w:rPr>
        <w:t xml:space="preserve"> til den daglige administration og kontakt</w:t>
      </w:r>
      <w:r>
        <w:rPr>
          <w:sz w:val="19"/>
          <w:lang w:val="da-DK"/>
        </w:rPr>
        <w:t xml:space="preserve">. Som en del af den daglige administration og kontakten, behandles oplysninger til brug for samarbejdet med pårørende/værge om borgeren, og andre administrative opgaver. </w:t>
      </w:r>
    </w:p>
    <w:p w14:paraId="2D8E46B4" w14:textId="77777777" w:rsidR="00B25911" w:rsidRDefault="00B25911" w:rsidP="00B25911">
      <w:pPr>
        <w:pStyle w:val="Overskrift1"/>
        <w:ind w:left="0"/>
        <w:rPr>
          <w:color w:val="086E6A"/>
          <w:lang w:val="da-DK"/>
        </w:rPr>
      </w:pPr>
    </w:p>
    <w:p w14:paraId="463B20EF" w14:textId="77777777" w:rsidR="00B25911" w:rsidRDefault="00B25911" w:rsidP="00B25911">
      <w:pPr>
        <w:pStyle w:val="Overskrift1"/>
        <w:ind w:left="0"/>
        <w:rPr>
          <w:color w:val="086E6A"/>
          <w:lang w:val="da-DK"/>
        </w:rPr>
      </w:pPr>
    </w:p>
    <w:p w14:paraId="656B5DD8" w14:textId="77777777" w:rsidR="00B25911" w:rsidRDefault="00B25911" w:rsidP="00B25911">
      <w:pPr>
        <w:rPr>
          <w:b/>
          <w:bCs/>
          <w:color w:val="086E6A"/>
          <w:sz w:val="19"/>
          <w:szCs w:val="19"/>
          <w:lang w:val="da-DK"/>
        </w:rPr>
      </w:pPr>
      <w:r>
        <w:rPr>
          <w:color w:val="086E6A"/>
          <w:lang w:val="da-DK"/>
        </w:rPr>
        <w:br w:type="page"/>
      </w:r>
    </w:p>
    <w:p w14:paraId="62FC0C52" w14:textId="77777777" w:rsidR="00B25911" w:rsidRDefault="00B25911" w:rsidP="00C73E83">
      <w:pPr>
        <w:pStyle w:val="Overskrift1"/>
        <w:ind w:left="0"/>
        <w:rPr>
          <w:color w:val="086E6A"/>
          <w:lang w:val="da-DK"/>
        </w:rPr>
      </w:pPr>
      <w:r w:rsidRPr="00C91518">
        <w:rPr>
          <w:color w:val="086E6A"/>
          <w:lang w:val="da-DK"/>
        </w:rPr>
        <w:lastRenderedPageBreak/>
        <w:t>Hvilke personoplysninger har vi brug for?</w:t>
      </w:r>
    </w:p>
    <w:p w14:paraId="7A71925B" w14:textId="77777777" w:rsidR="00B25911" w:rsidRPr="00C91518" w:rsidRDefault="00B25911" w:rsidP="00B25911">
      <w:pPr>
        <w:pStyle w:val="Overskrift1"/>
        <w:rPr>
          <w:lang w:val="da-DK"/>
        </w:rPr>
      </w:pPr>
    </w:p>
    <w:p w14:paraId="7208B4D3" w14:textId="1A871EC1" w:rsidR="00B25911" w:rsidRDefault="00B25911" w:rsidP="00C73E83">
      <w:pPr>
        <w:pStyle w:val="Brdtekst"/>
        <w:spacing w:before="44" w:line="285" w:lineRule="auto"/>
        <w:ind w:right="144"/>
        <w:rPr>
          <w:color w:val="231F20"/>
          <w:lang w:val="da-DK"/>
        </w:rPr>
      </w:pPr>
      <w:r w:rsidRPr="00C91518">
        <w:rPr>
          <w:color w:val="231F20"/>
          <w:lang w:val="da-DK"/>
        </w:rPr>
        <w:t>Som selvejende institution kan vi behandle følgende kategorier af personoplysninger, når det er nødvendigt for, at vi kan løse vores opgaver:</w:t>
      </w:r>
    </w:p>
    <w:tbl>
      <w:tblPr>
        <w:tblStyle w:val="NormalTable0"/>
        <w:tblW w:w="10212" w:type="dxa"/>
        <w:tblBorders>
          <w:top w:val="single" w:sz="8" w:space="0" w:color="086E6A"/>
          <w:left w:val="single" w:sz="8" w:space="0" w:color="086E6A"/>
          <w:bottom w:val="single" w:sz="8" w:space="0" w:color="086E6A"/>
          <w:right w:val="single" w:sz="8" w:space="0" w:color="086E6A"/>
          <w:insideH w:val="single" w:sz="8" w:space="0" w:color="086E6A"/>
          <w:insideV w:val="single" w:sz="8" w:space="0" w:color="086E6A"/>
        </w:tblBorders>
        <w:tblLayout w:type="fixed"/>
        <w:tblLook w:val="01E0" w:firstRow="1" w:lastRow="1" w:firstColumn="1" w:lastColumn="1" w:noHBand="0" w:noVBand="0"/>
      </w:tblPr>
      <w:tblGrid>
        <w:gridCol w:w="4160"/>
        <w:gridCol w:w="2751"/>
        <w:gridCol w:w="3301"/>
      </w:tblGrid>
      <w:tr w:rsidR="00B25911" w:rsidRPr="00B25911" w14:paraId="68750DE7" w14:textId="77777777" w:rsidTr="00C73E83">
        <w:trPr>
          <w:trHeight w:val="488"/>
        </w:trPr>
        <w:tc>
          <w:tcPr>
            <w:tcW w:w="6911" w:type="dxa"/>
            <w:gridSpan w:val="2"/>
            <w:tcBorders>
              <w:top w:val="nil"/>
              <w:left w:val="nil"/>
            </w:tcBorders>
            <w:shd w:val="clear" w:color="auto" w:fill="538785"/>
          </w:tcPr>
          <w:p w14:paraId="10F5F7E5" w14:textId="77777777" w:rsidR="00B25911" w:rsidRPr="00694E9A" w:rsidRDefault="00B25911" w:rsidP="004B1B13">
            <w:pPr>
              <w:pStyle w:val="TableParagraph"/>
              <w:spacing w:before="8"/>
              <w:ind w:left="0"/>
              <w:rPr>
                <w:b/>
                <w:color w:val="FFFFFF" w:themeColor="background1"/>
                <w:sz w:val="19"/>
                <w:lang w:val="da-DK"/>
              </w:rPr>
            </w:pPr>
          </w:p>
          <w:p w14:paraId="4733C416" w14:textId="77777777" w:rsidR="00B25911" w:rsidRPr="00B25911" w:rsidRDefault="00B25911" w:rsidP="004B1B13">
            <w:pPr>
              <w:pStyle w:val="TableParagraph"/>
              <w:spacing w:before="8"/>
              <w:rPr>
                <w:b/>
                <w:color w:val="FFFFFF" w:themeColor="background1"/>
                <w:lang w:val="da-DK"/>
              </w:rPr>
            </w:pPr>
            <w:r w:rsidRPr="00B25911">
              <w:rPr>
                <w:b/>
                <w:color w:val="FFFFFF" w:themeColor="background1"/>
                <w:lang w:val="da-DK"/>
              </w:rPr>
              <w:t>Administration i forhold til borger</w:t>
            </w:r>
          </w:p>
          <w:p w14:paraId="27F66D2A" w14:textId="77777777" w:rsidR="00B25911" w:rsidRPr="00694E9A" w:rsidRDefault="00B25911" w:rsidP="004B1B13">
            <w:pPr>
              <w:pStyle w:val="TableParagraph"/>
              <w:spacing w:before="1"/>
              <w:ind w:left="0"/>
              <w:rPr>
                <w:b/>
                <w:color w:val="FFFFFF" w:themeColor="background1"/>
                <w:sz w:val="19"/>
                <w:lang w:val="da-DK"/>
              </w:rPr>
            </w:pPr>
          </w:p>
        </w:tc>
        <w:tc>
          <w:tcPr>
            <w:tcW w:w="3301" w:type="dxa"/>
            <w:tcBorders>
              <w:top w:val="nil"/>
              <w:left w:val="nil"/>
            </w:tcBorders>
            <w:shd w:val="clear" w:color="auto" w:fill="538785"/>
          </w:tcPr>
          <w:p w14:paraId="33C6B0B0" w14:textId="77777777" w:rsidR="00B25911" w:rsidRPr="00694E9A" w:rsidRDefault="00B25911" w:rsidP="004B1B13">
            <w:pPr>
              <w:pStyle w:val="TableParagraph"/>
              <w:spacing w:before="8"/>
              <w:ind w:left="0"/>
              <w:rPr>
                <w:b/>
                <w:color w:val="FFFFFF" w:themeColor="background1"/>
                <w:sz w:val="19"/>
                <w:lang w:val="da-DK"/>
              </w:rPr>
            </w:pPr>
          </w:p>
        </w:tc>
      </w:tr>
      <w:tr w:rsidR="00B25911" w:rsidRPr="00C91518" w14:paraId="613AF922" w14:textId="77777777" w:rsidTr="00C73E83">
        <w:trPr>
          <w:trHeight w:val="216"/>
        </w:trPr>
        <w:tc>
          <w:tcPr>
            <w:tcW w:w="4160" w:type="dxa"/>
            <w:tcBorders>
              <w:top w:val="nil"/>
              <w:left w:val="nil"/>
            </w:tcBorders>
            <w:shd w:val="clear" w:color="auto" w:fill="538785"/>
          </w:tcPr>
          <w:p w14:paraId="6DA33912" w14:textId="77777777" w:rsidR="00B25911" w:rsidRPr="00C91518" w:rsidRDefault="00B25911" w:rsidP="004B1B13">
            <w:pPr>
              <w:pStyle w:val="TableParagraph"/>
              <w:spacing w:before="8"/>
              <w:ind w:left="0"/>
              <w:jc w:val="center"/>
              <w:rPr>
                <w:sz w:val="19"/>
                <w:lang w:val="da-DK"/>
              </w:rPr>
            </w:pPr>
            <w:r w:rsidRPr="00C91518">
              <w:rPr>
                <w:b/>
                <w:color w:val="FFFFFF"/>
                <w:sz w:val="19"/>
                <w:lang w:val="da-DK"/>
              </w:rPr>
              <w:t>Kategori</w:t>
            </w:r>
          </w:p>
        </w:tc>
        <w:tc>
          <w:tcPr>
            <w:tcW w:w="6051" w:type="dxa"/>
            <w:gridSpan w:val="2"/>
            <w:tcBorders>
              <w:top w:val="nil"/>
              <w:right w:val="nil"/>
            </w:tcBorders>
            <w:shd w:val="clear" w:color="auto" w:fill="538785"/>
          </w:tcPr>
          <w:p w14:paraId="29D165CB" w14:textId="77777777" w:rsidR="00B25911" w:rsidRPr="00C91518" w:rsidRDefault="00B25911" w:rsidP="004B1B13">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25911" w:rsidRPr="00694E9A" w14:paraId="3321AA10" w14:textId="77777777" w:rsidTr="00C73E83">
        <w:trPr>
          <w:trHeight w:val="874"/>
        </w:trPr>
        <w:tc>
          <w:tcPr>
            <w:tcW w:w="4160" w:type="dxa"/>
            <w:tcBorders>
              <w:left w:val="nil"/>
            </w:tcBorders>
          </w:tcPr>
          <w:p w14:paraId="2E7465C5"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750" w:type="dxa"/>
            <w:tcBorders>
              <w:right w:val="nil"/>
            </w:tcBorders>
          </w:tcPr>
          <w:p w14:paraId="4270F6EE"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Adresser</w:t>
            </w:r>
          </w:p>
          <w:p w14:paraId="02BDE36E"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Personlig information</w:t>
            </w:r>
          </w:p>
          <w:p w14:paraId="49CA93B4"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Forbrugsoplysninger</w:t>
            </w:r>
          </w:p>
          <w:p w14:paraId="7B9148B1" w14:textId="77777777" w:rsidR="00B25911" w:rsidRPr="000020E1" w:rsidRDefault="00B25911" w:rsidP="004B1B13">
            <w:pPr>
              <w:pStyle w:val="TableParagraph"/>
              <w:tabs>
                <w:tab w:val="left" w:pos="444"/>
              </w:tabs>
              <w:spacing w:before="0" w:line="285" w:lineRule="auto"/>
              <w:ind w:left="216" w:right="330"/>
              <w:rPr>
                <w:color w:val="231F20"/>
                <w:sz w:val="18"/>
                <w:szCs w:val="18"/>
                <w:lang w:val="da-DK"/>
              </w:rPr>
            </w:pPr>
          </w:p>
        </w:tc>
        <w:tc>
          <w:tcPr>
            <w:tcW w:w="3301" w:type="dxa"/>
            <w:tcBorders>
              <w:right w:val="nil"/>
            </w:tcBorders>
          </w:tcPr>
          <w:p w14:paraId="0F9E9927"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Anden information</w:t>
            </w:r>
          </w:p>
          <w:p w14:paraId="5266218B"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E4FB7">
              <w:rPr>
                <w:color w:val="231F20"/>
                <w:sz w:val="18"/>
                <w:szCs w:val="18"/>
                <w:lang w:val="da-DK"/>
              </w:rPr>
              <w:t>Foto og video</w:t>
            </w:r>
          </w:p>
        </w:tc>
      </w:tr>
      <w:tr w:rsidR="00B25911" w:rsidRPr="00045544" w14:paraId="44E37996" w14:textId="77777777" w:rsidTr="00C73E83">
        <w:trPr>
          <w:trHeight w:val="483"/>
        </w:trPr>
        <w:tc>
          <w:tcPr>
            <w:tcW w:w="4160" w:type="dxa"/>
            <w:tcBorders>
              <w:left w:val="nil"/>
            </w:tcBorders>
            <w:shd w:val="clear" w:color="auto" w:fill="C6D2D2"/>
          </w:tcPr>
          <w:p w14:paraId="2D85F61D"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fortrolige personoplysninger</w:t>
            </w:r>
          </w:p>
        </w:tc>
        <w:tc>
          <w:tcPr>
            <w:tcW w:w="2750" w:type="dxa"/>
            <w:tcBorders>
              <w:right w:val="nil"/>
            </w:tcBorders>
            <w:shd w:val="clear" w:color="auto" w:fill="C6D2D2"/>
          </w:tcPr>
          <w:p w14:paraId="073F8943"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CPR-nummer</w:t>
            </w:r>
          </w:p>
          <w:p w14:paraId="2B8170D6"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Sociale forhold</w:t>
            </w:r>
          </w:p>
          <w:p w14:paraId="1FD27CA3"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64048">
              <w:rPr>
                <w:color w:val="231F20"/>
                <w:sz w:val="18"/>
                <w:szCs w:val="18"/>
                <w:lang w:val="da-DK"/>
              </w:rPr>
              <w:t>Socioøkonomisk data</w:t>
            </w:r>
          </w:p>
          <w:p w14:paraId="69044A36" w14:textId="77777777" w:rsidR="00B25911" w:rsidRPr="000020E1" w:rsidRDefault="00B25911" w:rsidP="004B1B13">
            <w:pPr>
              <w:pStyle w:val="TableParagraph"/>
              <w:tabs>
                <w:tab w:val="left" w:pos="444"/>
              </w:tabs>
              <w:spacing w:before="0" w:line="285" w:lineRule="auto"/>
              <w:ind w:right="330"/>
              <w:rPr>
                <w:color w:val="231F20"/>
                <w:sz w:val="18"/>
                <w:szCs w:val="18"/>
                <w:lang w:val="da-DK"/>
              </w:rPr>
            </w:pPr>
          </w:p>
        </w:tc>
        <w:tc>
          <w:tcPr>
            <w:tcW w:w="3301" w:type="dxa"/>
            <w:tcBorders>
              <w:right w:val="nil"/>
            </w:tcBorders>
            <w:shd w:val="clear" w:color="auto" w:fill="C6D2D2"/>
          </w:tcPr>
          <w:p w14:paraId="649FE104"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Kontooplysninger</w:t>
            </w:r>
          </w:p>
          <w:p w14:paraId="648849C4"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Familieforhold</w:t>
            </w:r>
          </w:p>
          <w:p w14:paraId="5B82D2F2"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D64048">
              <w:rPr>
                <w:color w:val="231F20"/>
                <w:sz w:val="18"/>
                <w:szCs w:val="18"/>
                <w:lang w:val="da-DK"/>
              </w:rPr>
              <w:t>Straffedomme og lovovertrædelser</w:t>
            </w:r>
          </w:p>
        </w:tc>
      </w:tr>
      <w:tr w:rsidR="00B25911" w:rsidRPr="00694E9A" w14:paraId="4AE77ECD" w14:textId="77777777" w:rsidTr="00C73E83">
        <w:trPr>
          <w:trHeight w:val="627"/>
        </w:trPr>
        <w:tc>
          <w:tcPr>
            <w:tcW w:w="4160" w:type="dxa"/>
            <w:tcBorders>
              <w:left w:val="nil"/>
              <w:bottom w:val="nil"/>
            </w:tcBorders>
          </w:tcPr>
          <w:p w14:paraId="65BC4A01"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Følsomme personoplysninger</w:t>
            </w:r>
          </w:p>
        </w:tc>
        <w:tc>
          <w:tcPr>
            <w:tcW w:w="2750" w:type="dxa"/>
            <w:tcBorders>
              <w:bottom w:val="nil"/>
              <w:right w:val="nil"/>
            </w:tcBorders>
          </w:tcPr>
          <w:p w14:paraId="036FF264"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Helbred</w:t>
            </w:r>
          </w:p>
          <w:p w14:paraId="78B29AA0" w14:textId="77777777" w:rsidR="00B25911" w:rsidRPr="00045544" w:rsidRDefault="00B25911" w:rsidP="004B1B13">
            <w:pPr>
              <w:pStyle w:val="TableParagraph"/>
              <w:numPr>
                <w:ilvl w:val="0"/>
                <w:numId w:val="4"/>
              </w:numPr>
              <w:tabs>
                <w:tab w:val="left" w:pos="444"/>
              </w:tabs>
              <w:spacing w:before="0" w:line="285" w:lineRule="auto"/>
              <w:ind w:right="330"/>
              <w:rPr>
                <w:color w:val="231F20"/>
                <w:sz w:val="18"/>
                <w:szCs w:val="18"/>
                <w:lang w:val="da-DK"/>
              </w:rPr>
            </w:pPr>
            <w:r w:rsidRPr="00045544">
              <w:rPr>
                <w:color w:val="231F20"/>
                <w:sz w:val="18"/>
                <w:szCs w:val="18"/>
                <w:lang w:val="da-DK"/>
              </w:rPr>
              <w:t>Etnicitet</w:t>
            </w:r>
          </w:p>
          <w:p w14:paraId="76E2E415" w14:textId="77777777" w:rsidR="00B25911" w:rsidRPr="000020E1" w:rsidRDefault="00B25911" w:rsidP="004B1B13">
            <w:pPr>
              <w:pStyle w:val="TableParagraph"/>
              <w:tabs>
                <w:tab w:val="left" w:pos="444"/>
              </w:tabs>
              <w:spacing w:before="0" w:line="285" w:lineRule="auto"/>
              <w:ind w:left="443" w:right="330"/>
              <w:rPr>
                <w:color w:val="231F20"/>
                <w:sz w:val="18"/>
                <w:szCs w:val="18"/>
                <w:lang w:val="da-DK"/>
              </w:rPr>
            </w:pPr>
          </w:p>
        </w:tc>
        <w:tc>
          <w:tcPr>
            <w:tcW w:w="3301" w:type="dxa"/>
            <w:tcBorders>
              <w:bottom w:val="nil"/>
              <w:right w:val="nil"/>
            </w:tcBorders>
          </w:tcPr>
          <w:p w14:paraId="7954F27C" w14:textId="77777777" w:rsidR="00B25911" w:rsidRPr="00045544" w:rsidRDefault="00B25911" w:rsidP="004B1B13">
            <w:pPr>
              <w:pStyle w:val="TableParagraph"/>
              <w:tabs>
                <w:tab w:val="left" w:pos="444"/>
              </w:tabs>
              <w:spacing w:before="0" w:line="285" w:lineRule="auto"/>
              <w:ind w:right="330"/>
              <w:rPr>
                <w:color w:val="231F20"/>
                <w:sz w:val="18"/>
                <w:szCs w:val="18"/>
                <w:lang w:val="da-DK"/>
              </w:rPr>
            </w:pPr>
          </w:p>
        </w:tc>
      </w:tr>
      <w:tr w:rsidR="00B25911" w:rsidRPr="00D83257" w14:paraId="48DB092F" w14:textId="77777777" w:rsidTr="00C73E83">
        <w:trPr>
          <w:trHeight w:val="488"/>
        </w:trPr>
        <w:tc>
          <w:tcPr>
            <w:tcW w:w="6911" w:type="dxa"/>
            <w:gridSpan w:val="2"/>
            <w:tcBorders>
              <w:top w:val="nil"/>
              <w:left w:val="nil"/>
            </w:tcBorders>
            <w:shd w:val="clear" w:color="auto" w:fill="538785"/>
          </w:tcPr>
          <w:p w14:paraId="2DF84CC6" w14:textId="77777777" w:rsidR="00B25911" w:rsidRPr="00694E9A" w:rsidRDefault="00B25911" w:rsidP="004B1B13">
            <w:pPr>
              <w:pStyle w:val="TableParagraph"/>
              <w:spacing w:before="8"/>
              <w:ind w:left="0"/>
              <w:rPr>
                <w:b/>
                <w:color w:val="FFFFFF" w:themeColor="background1"/>
                <w:sz w:val="19"/>
                <w:lang w:val="da-DK"/>
              </w:rPr>
            </w:pPr>
          </w:p>
          <w:p w14:paraId="29A61AA7" w14:textId="77777777" w:rsidR="00B25911" w:rsidRPr="00B25911" w:rsidRDefault="00B25911" w:rsidP="004B1B13">
            <w:pPr>
              <w:pStyle w:val="TableParagraph"/>
              <w:spacing w:before="8"/>
              <w:rPr>
                <w:b/>
                <w:color w:val="FFFFFF" w:themeColor="background1"/>
                <w:lang w:val="da-DK"/>
              </w:rPr>
            </w:pPr>
            <w:r w:rsidRPr="00B25911">
              <w:rPr>
                <w:b/>
                <w:color w:val="FFFFFF" w:themeColor="background1"/>
                <w:lang w:val="da-DK"/>
              </w:rPr>
              <w:t>Administration i forhold til pårørende / værge</w:t>
            </w:r>
          </w:p>
          <w:p w14:paraId="64594086" w14:textId="77777777" w:rsidR="00B25911" w:rsidRPr="00694E9A" w:rsidRDefault="00B25911" w:rsidP="004B1B13">
            <w:pPr>
              <w:pStyle w:val="TableParagraph"/>
              <w:spacing w:before="1"/>
              <w:ind w:left="0"/>
              <w:rPr>
                <w:b/>
                <w:color w:val="FFFFFF" w:themeColor="background1"/>
                <w:sz w:val="19"/>
                <w:lang w:val="da-DK"/>
              </w:rPr>
            </w:pPr>
          </w:p>
        </w:tc>
        <w:tc>
          <w:tcPr>
            <w:tcW w:w="3301" w:type="dxa"/>
            <w:tcBorders>
              <w:top w:val="nil"/>
              <w:left w:val="nil"/>
            </w:tcBorders>
            <w:shd w:val="clear" w:color="auto" w:fill="538785"/>
          </w:tcPr>
          <w:p w14:paraId="4F0D35F0" w14:textId="77777777" w:rsidR="00B25911" w:rsidRPr="00694E9A" w:rsidRDefault="00B25911" w:rsidP="004B1B13">
            <w:pPr>
              <w:pStyle w:val="TableParagraph"/>
              <w:spacing w:before="8"/>
              <w:ind w:left="0"/>
              <w:rPr>
                <w:b/>
                <w:color w:val="FFFFFF" w:themeColor="background1"/>
                <w:sz w:val="19"/>
                <w:lang w:val="da-DK"/>
              </w:rPr>
            </w:pPr>
          </w:p>
        </w:tc>
      </w:tr>
      <w:tr w:rsidR="00B25911" w:rsidRPr="00C91518" w14:paraId="132215D0" w14:textId="77777777" w:rsidTr="00C73E83">
        <w:trPr>
          <w:trHeight w:val="216"/>
        </w:trPr>
        <w:tc>
          <w:tcPr>
            <w:tcW w:w="4160" w:type="dxa"/>
            <w:tcBorders>
              <w:top w:val="nil"/>
              <w:left w:val="nil"/>
            </w:tcBorders>
            <w:shd w:val="clear" w:color="auto" w:fill="538785"/>
          </w:tcPr>
          <w:p w14:paraId="15FC377A" w14:textId="77777777" w:rsidR="00B25911" w:rsidRPr="00C91518" w:rsidRDefault="00B25911" w:rsidP="004B1B13">
            <w:pPr>
              <w:pStyle w:val="TableParagraph"/>
              <w:spacing w:before="8"/>
              <w:ind w:left="0"/>
              <w:jc w:val="center"/>
              <w:rPr>
                <w:sz w:val="19"/>
                <w:lang w:val="da-DK"/>
              </w:rPr>
            </w:pPr>
            <w:r w:rsidRPr="00C91518">
              <w:rPr>
                <w:b/>
                <w:color w:val="FFFFFF"/>
                <w:sz w:val="19"/>
                <w:lang w:val="da-DK"/>
              </w:rPr>
              <w:t>Kategori</w:t>
            </w:r>
          </w:p>
        </w:tc>
        <w:tc>
          <w:tcPr>
            <w:tcW w:w="6051" w:type="dxa"/>
            <w:gridSpan w:val="2"/>
            <w:tcBorders>
              <w:top w:val="nil"/>
              <w:right w:val="nil"/>
            </w:tcBorders>
            <w:shd w:val="clear" w:color="auto" w:fill="538785"/>
          </w:tcPr>
          <w:p w14:paraId="07E91047" w14:textId="77777777" w:rsidR="00B25911" w:rsidRPr="00C91518" w:rsidRDefault="00B25911" w:rsidP="004B1B13">
            <w:pPr>
              <w:pStyle w:val="TableParagraph"/>
              <w:spacing w:before="8"/>
              <w:ind w:left="0"/>
              <w:jc w:val="center"/>
              <w:rPr>
                <w:b/>
                <w:color w:val="FFFFFF"/>
                <w:sz w:val="19"/>
                <w:lang w:val="da-DK"/>
              </w:rPr>
            </w:pPr>
            <w:r w:rsidRPr="00C91518">
              <w:rPr>
                <w:b/>
                <w:color w:val="FFFFFF"/>
                <w:sz w:val="19"/>
                <w:lang w:val="da-DK"/>
              </w:rPr>
              <w:t>Beskr</w:t>
            </w:r>
            <w:r>
              <w:rPr>
                <w:b/>
                <w:color w:val="FFFFFF"/>
                <w:sz w:val="19"/>
                <w:lang w:val="da-DK"/>
              </w:rPr>
              <w:t>i</w:t>
            </w:r>
            <w:r w:rsidRPr="00C91518">
              <w:rPr>
                <w:b/>
                <w:color w:val="FFFFFF"/>
                <w:sz w:val="19"/>
                <w:lang w:val="da-DK"/>
              </w:rPr>
              <w:t>velse</w:t>
            </w:r>
          </w:p>
        </w:tc>
      </w:tr>
      <w:tr w:rsidR="00B25911" w:rsidRPr="00694E9A" w14:paraId="30A701B6" w14:textId="77777777" w:rsidTr="00C73E83">
        <w:trPr>
          <w:trHeight w:val="874"/>
        </w:trPr>
        <w:tc>
          <w:tcPr>
            <w:tcW w:w="4160" w:type="dxa"/>
            <w:tcBorders>
              <w:left w:val="nil"/>
            </w:tcBorders>
          </w:tcPr>
          <w:p w14:paraId="1DAB91E0" w14:textId="77777777" w:rsidR="00B25911" w:rsidRPr="00694E9A" w:rsidRDefault="00B25911" w:rsidP="004B1B13">
            <w:pPr>
              <w:pStyle w:val="TableParagraph"/>
              <w:spacing w:before="0" w:line="285" w:lineRule="auto"/>
              <w:ind w:left="113"/>
              <w:rPr>
                <w:sz w:val="18"/>
                <w:szCs w:val="18"/>
                <w:lang w:val="da-DK"/>
              </w:rPr>
            </w:pPr>
            <w:r w:rsidRPr="00694E9A">
              <w:rPr>
                <w:color w:val="231F20"/>
                <w:sz w:val="18"/>
                <w:szCs w:val="18"/>
                <w:lang w:val="da-DK"/>
              </w:rPr>
              <w:t>Almindelige ikke fortrolige personoplysninger</w:t>
            </w:r>
          </w:p>
        </w:tc>
        <w:tc>
          <w:tcPr>
            <w:tcW w:w="2750" w:type="dxa"/>
            <w:tcBorders>
              <w:right w:val="nil"/>
            </w:tcBorders>
          </w:tcPr>
          <w:p w14:paraId="5A07F286" w14:textId="77777777" w:rsidR="00B25911" w:rsidRPr="00DE4FB7"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Navn</w:t>
            </w:r>
          </w:p>
          <w:p w14:paraId="7DEFE8B3" w14:textId="77777777" w:rsidR="00B25911"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Adresse</w:t>
            </w:r>
          </w:p>
          <w:p w14:paraId="77BF1C0D" w14:textId="77777777" w:rsidR="00B25911" w:rsidRPr="000020E1" w:rsidRDefault="00B25911" w:rsidP="004B1B13">
            <w:pPr>
              <w:pStyle w:val="TableParagraph"/>
              <w:tabs>
                <w:tab w:val="left" w:pos="444"/>
              </w:tabs>
              <w:spacing w:before="0" w:line="285" w:lineRule="auto"/>
              <w:ind w:left="216" w:right="330"/>
              <w:rPr>
                <w:color w:val="231F20"/>
                <w:sz w:val="18"/>
                <w:szCs w:val="18"/>
                <w:lang w:val="da-DK"/>
              </w:rPr>
            </w:pPr>
          </w:p>
        </w:tc>
        <w:tc>
          <w:tcPr>
            <w:tcW w:w="3301" w:type="dxa"/>
            <w:tcBorders>
              <w:right w:val="nil"/>
            </w:tcBorders>
          </w:tcPr>
          <w:p w14:paraId="79A416D4" w14:textId="77777777" w:rsidR="00B25911" w:rsidRPr="00A140DD" w:rsidRDefault="00B25911" w:rsidP="004B1B13">
            <w:pPr>
              <w:pStyle w:val="TableParagraph"/>
              <w:numPr>
                <w:ilvl w:val="0"/>
                <w:numId w:val="4"/>
              </w:numPr>
              <w:tabs>
                <w:tab w:val="left" w:pos="444"/>
              </w:tabs>
              <w:spacing w:before="0" w:line="285" w:lineRule="auto"/>
              <w:ind w:right="330"/>
              <w:rPr>
                <w:color w:val="231F20"/>
                <w:sz w:val="18"/>
                <w:szCs w:val="18"/>
                <w:lang w:val="da-DK"/>
              </w:rPr>
            </w:pPr>
            <w:r>
              <w:rPr>
                <w:color w:val="231F20"/>
                <w:sz w:val="18"/>
                <w:szCs w:val="18"/>
                <w:lang w:val="da-DK"/>
              </w:rPr>
              <w:t>Kontaktoplysninger</w:t>
            </w:r>
          </w:p>
          <w:p w14:paraId="270CC9D0" w14:textId="77777777" w:rsidR="00B25911" w:rsidRPr="00DE4FB7" w:rsidRDefault="00B25911" w:rsidP="004B1B13">
            <w:pPr>
              <w:pStyle w:val="TableParagraph"/>
              <w:tabs>
                <w:tab w:val="left" w:pos="444"/>
              </w:tabs>
              <w:spacing w:before="0" w:line="285" w:lineRule="auto"/>
              <w:ind w:left="443" w:right="330"/>
              <w:rPr>
                <w:color w:val="231F20"/>
                <w:sz w:val="18"/>
                <w:szCs w:val="18"/>
                <w:lang w:val="da-DK"/>
              </w:rPr>
            </w:pPr>
          </w:p>
        </w:tc>
      </w:tr>
    </w:tbl>
    <w:p w14:paraId="1B8158A1" w14:textId="77777777" w:rsidR="00C73E83" w:rsidRDefault="00C73E83" w:rsidP="00B25911">
      <w:pPr>
        <w:pStyle w:val="Overskrift1"/>
        <w:spacing w:before="198"/>
        <w:ind w:left="0"/>
        <w:rPr>
          <w:color w:val="086E6A"/>
          <w:lang w:val="da-DK"/>
        </w:rPr>
      </w:pPr>
    </w:p>
    <w:p w14:paraId="259BE4AD" w14:textId="527632A2" w:rsidR="00B25911" w:rsidRPr="00C91518" w:rsidRDefault="00B25911" w:rsidP="00B25911">
      <w:pPr>
        <w:pStyle w:val="Overskrift1"/>
        <w:spacing w:before="198"/>
        <w:ind w:left="0"/>
        <w:rPr>
          <w:lang w:val="da-DK"/>
        </w:rPr>
      </w:pPr>
      <w:r w:rsidRPr="00C91518">
        <w:rPr>
          <w:color w:val="086E6A"/>
          <w:lang w:val="da-DK"/>
        </w:rPr>
        <w:t>Hvor stammer personoplysningerne fra?</w:t>
      </w:r>
    </w:p>
    <w:p w14:paraId="68A08AA6" w14:textId="77777777" w:rsidR="00B25911" w:rsidRPr="00C91518" w:rsidRDefault="00B25911" w:rsidP="00C73E83">
      <w:pPr>
        <w:pStyle w:val="Brdtekst"/>
        <w:spacing w:before="44" w:line="285" w:lineRule="auto"/>
        <w:rPr>
          <w:lang w:val="da-DK"/>
        </w:rPr>
      </w:pPr>
      <w:r w:rsidRPr="00C91518">
        <w:rPr>
          <w:color w:val="231F20"/>
          <w:lang w:val="da-DK"/>
        </w:rPr>
        <w:t>Som kommunal myndighed modtager vi personoplysninger fra flere kilder:</w:t>
      </w:r>
    </w:p>
    <w:p w14:paraId="71F3FF48" w14:textId="77777777" w:rsidR="00B25911" w:rsidRPr="00C91518" w:rsidRDefault="00B25911" w:rsidP="00B25911">
      <w:pPr>
        <w:pStyle w:val="Brdtekst"/>
        <w:spacing w:before="9"/>
        <w:rPr>
          <w:sz w:val="22"/>
          <w:lang w:val="da-DK"/>
        </w:rPr>
      </w:pPr>
    </w:p>
    <w:p w14:paraId="38956C76" w14:textId="77777777" w:rsidR="00B25911" w:rsidRPr="00C91518" w:rsidRDefault="00B25911" w:rsidP="00B25911">
      <w:pPr>
        <w:pStyle w:val="Listeafsnit"/>
        <w:numPr>
          <w:ilvl w:val="0"/>
          <w:numId w:val="3"/>
        </w:numPr>
        <w:tabs>
          <w:tab w:val="left" w:pos="441"/>
        </w:tabs>
        <w:spacing w:before="1"/>
        <w:rPr>
          <w:sz w:val="19"/>
          <w:lang w:val="da-DK"/>
        </w:rPr>
      </w:pPr>
      <w:r w:rsidRPr="00C91518">
        <w:rPr>
          <w:color w:val="231F20"/>
          <w:sz w:val="19"/>
          <w:lang w:val="da-DK"/>
        </w:rPr>
        <w:t>den enkelte borger,</w:t>
      </w:r>
    </w:p>
    <w:p w14:paraId="576EB5B8" w14:textId="77777777" w:rsidR="00B25911" w:rsidRPr="00C91518" w:rsidRDefault="00B25911" w:rsidP="00B25911">
      <w:pPr>
        <w:pStyle w:val="Listeafsnit"/>
        <w:numPr>
          <w:ilvl w:val="0"/>
          <w:numId w:val="3"/>
        </w:numPr>
        <w:tabs>
          <w:tab w:val="left" w:pos="441"/>
        </w:tabs>
        <w:spacing w:before="44"/>
        <w:rPr>
          <w:sz w:val="19"/>
          <w:lang w:val="da-DK"/>
        </w:rPr>
      </w:pPr>
      <w:r w:rsidRPr="00C91518">
        <w:rPr>
          <w:color w:val="231F20"/>
          <w:sz w:val="19"/>
          <w:lang w:val="da-DK"/>
        </w:rPr>
        <w:t>andre borgere,</w:t>
      </w:r>
      <w:r>
        <w:rPr>
          <w:color w:val="231F20"/>
          <w:sz w:val="19"/>
          <w:lang w:val="da-DK"/>
        </w:rPr>
        <w:t xml:space="preserve"> fx pårørende og værger</w:t>
      </w:r>
    </w:p>
    <w:p w14:paraId="4D3E3F4A" w14:textId="77777777" w:rsidR="00B25911" w:rsidRPr="00C91518" w:rsidRDefault="00B25911" w:rsidP="00B25911">
      <w:pPr>
        <w:pStyle w:val="Listeafsnit"/>
        <w:numPr>
          <w:ilvl w:val="0"/>
          <w:numId w:val="3"/>
        </w:numPr>
        <w:tabs>
          <w:tab w:val="left" w:pos="441"/>
        </w:tabs>
        <w:spacing w:before="44" w:line="285" w:lineRule="auto"/>
        <w:ind w:right="680"/>
        <w:rPr>
          <w:sz w:val="19"/>
          <w:lang w:val="da-DK"/>
        </w:rPr>
      </w:pPr>
      <w:r>
        <w:rPr>
          <w:color w:val="231F20"/>
          <w:sz w:val="19"/>
          <w:lang w:val="da-DK"/>
        </w:rPr>
        <w:t xml:space="preserve">andre kommuner, </w:t>
      </w:r>
      <w:r w:rsidRPr="00C91518">
        <w:rPr>
          <w:color w:val="231F20"/>
          <w:sz w:val="19"/>
          <w:lang w:val="da-DK"/>
        </w:rPr>
        <w:t>myndigheder, institutioner og virkso</w:t>
      </w:r>
      <w:r>
        <w:rPr>
          <w:color w:val="231F20"/>
          <w:sz w:val="19"/>
          <w:lang w:val="da-DK"/>
        </w:rPr>
        <w:t>m</w:t>
      </w:r>
      <w:r w:rsidRPr="00C91518">
        <w:rPr>
          <w:color w:val="231F20"/>
          <w:sz w:val="19"/>
          <w:lang w:val="da-DK"/>
        </w:rPr>
        <w:t>heder</w:t>
      </w:r>
    </w:p>
    <w:p w14:paraId="6B680C22" w14:textId="77777777" w:rsidR="00C73E83" w:rsidRDefault="00C73E83" w:rsidP="00B25911">
      <w:pPr>
        <w:pStyle w:val="Brdtekst"/>
        <w:spacing w:line="285" w:lineRule="auto"/>
        <w:ind w:left="100" w:right="325"/>
        <w:rPr>
          <w:sz w:val="22"/>
          <w:lang w:val="da-DK"/>
        </w:rPr>
      </w:pPr>
    </w:p>
    <w:p w14:paraId="1E94D296" w14:textId="3C7B90A0" w:rsidR="00B25911" w:rsidRPr="00C91518" w:rsidRDefault="00B25911" w:rsidP="00B25911">
      <w:pPr>
        <w:pStyle w:val="Brdtekst"/>
        <w:spacing w:line="285" w:lineRule="auto"/>
        <w:ind w:left="100" w:right="325"/>
        <w:rPr>
          <w:lang w:val="da-DK"/>
        </w:rPr>
      </w:pPr>
      <w:r w:rsidRPr="00C91518">
        <w:rPr>
          <w:color w:val="231F20"/>
          <w:lang w:val="da-DK"/>
        </w:rPr>
        <w:t xml:space="preserve">Hvis vi indsamler eller modtager oplysninger om dig fra andre, </w:t>
      </w:r>
      <w:r>
        <w:rPr>
          <w:color w:val="231F20"/>
          <w:lang w:val="da-DK"/>
        </w:rPr>
        <w:t>der ligger ud over ovennævnte oplysninger bliver du oplyst herom særskilt.</w:t>
      </w:r>
    </w:p>
    <w:p w14:paraId="1D668503" w14:textId="77777777" w:rsidR="00C73E83" w:rsidRDefault="00C73E83" w:rsidP="00B25911">
      <w:pPr>
        <w:ind w:left="100"/>
        <w:rPr>
          <w:i/>
          <w:color w:val="231F20"/>
          <w:sz w:val="19"/>
          <w:lang w:val="da-DK"/>
        </w:rPr>
      </w:pPr>
    </w:p>
    <w:p w14:paraId="3F7EB749" w14:textId="6B1846F1" w:rsidR="00B25911" w:rsidRPr="00C91518" w:rsidRDefault="00B25911" w:rsidP="00B25911">
      <w:pPr>
        <w:ind w:left="100"/>
        <w:rPr>
          <w:i/>
          <w:sz w:val="19"/>
          <w:lang w:val="da-DK"/>
        </w:rPr>
      </w:pPr>
      <w:r w:rsidRPr="00C91518">
        <w:rPr>
          <w:i/>
          <w:color w:val="231F20"/>
          <w:sz w:val="19"/>
          <w:lang w:val="da-DK"/>
        </w:rPr>
        <w:t>Hjemmel</w:t>
      </w:r>
    </w:p>
    <w:p w14:paraId="7B4A2F07" w14:textId="77777777" w:rsidR="00B25911" w:rsidRPr="00C91518" w:rsidRDefault="00B25911" w:rsidP="00B25911">
      <w:pPr>
        <w:pStyle w:val="Brdtekst"/>
        <w:spacing w:before="44" w:line="285" w:lineRule="auto"/>
        <w:ind w:left="100"/>
        <w:rPr>
          <w:lang w:val="da-DK"/>
        </w:rPr>
      </w:pPr>
      <w:r w:rsidRPr="00C91518">
        <w:rPr>
          <w:color w:val="231F20"/>
          <w:lang w:val="da-DK"/>
        </w:rPr>
        <w:t xml:space="preserve">Retsgrundlaget for </w:t>
      </w:r>
      <w:r>
        <w:rPr>
          <w:color w:val="231F20"/>
          <w:lang w:val="da-DK"/>
        </w:rPr>
        <w:t xml:space="preserve">vores </w:t>
      </w:r>
      <w:r w:rsidRPr="00C91518">
        <w:rPr>
          <w:color w:val="231F20"/>
          <w:lang w:val="da-DK"/>
        </w:rPr>
        <w:t>behandl</w:t>
      </w:r>
      <w:r>
        <w:rPr>
          <w:color w:val="231F20"/>
          <w:lang w:val="da-DK"/>
        </w:rPr>
        <w:t>ing af dine</w:t>
      </w:r>
      <w:r w:rsidRPr="00C91518">
        <w:rPr>
          <w:color w:val="231F20"/>
          <w:lang w:val="da-DK"/>
        </w:rPr>
        <w:t xml:space="preserve"> personoplysninger, </w:t>
      </w:r>
      <w:r w:rsidRPr="00DF4AF5">
        <w:rPr>
          <w:color w:val="231F20"/>
          <w:lang w:val="da-DK"/>
        </w:rPr>
        <w:t>findes</w:t>
      </w:r>
      <w:r>
        <w:rPr>
          <w:color w:val="231F20"/>
          <w:lang w:val="da-DK"/>
        </w:rPr>
        <w:t xml:space="preserve"> primært</w:t>
      </w:r>
      <w:r w:rsidRPr="00DF4AF5">
        <w:rPr>
          <w:color w:val="231F20"/>
          <w:lang w:val="da-DK"/>
        </w:rPr>
        <w:t xml:space="preserve"> i </w:t>
      </w:r>
      <w:r>
        <w:rPr>
          <w:color w:val="231F20"/>
          <w:lang w:val="da-DK"/>
        </w:rPr>
        <w:t xml:space="preserve">Serviceloven og Sundhedsloven. I nogle tilfælde er vores behandling baseret på </w:t>
      </w:r>
      <w:r w:rsidRPr="00DF4AF5">
        <w:rPr>
          <w:color w:val="231F20"/>
          <w:lang w:val="da-DK"/>
        </w:rPr>
        <w:t>lovgivningen om databeskyttelse.</w:t>
      </w:r>
      <w:r w:rsidRPr="00C91518">
        <w:rPr>
          <w:color w:val="231F20"/>
          <w:lang w:val="da-DK"/>
        </w:rPr>
        <w:t xml:space="preserve"> Der er som udgangspunkt tale om følgende bestemmelser:</w:t>
      </w:r>
    </w:p>
    <w:p w14:paraId="67FB12A1" w14:textId="77777777" w:rsidR="00B25911" w:rsidRPr="00C91518" w:rsidRDefault="00B25911" w:rsidP="00B25911">
      <w:pPr>
        <w:pStyle w:val="Brdtekst"/>
        <w:spacing w:before="10"/>
        <w:rPr>
          <w:sz w:val="22"/>
          <w:lang w:val="da-DK"/>
        </w:rPr>
      </w:pPr>
    </w:p>
    <w:p w14:paraId="2606AAB1" w14:textId="77777777" w:rsidR="00B25911" w:rsidRPr="00363080" w:rsidRDefault="00B25911" w:rsidP="00B25911">
      <w:pPr>
        <w:pStyle w:val="Listeafsnit"/>
        <w:numPr>
          <w:ilvl w:val="0"/>
          <w:numId w:val="3"/>
        </w:numPr>
        <w:tabs>
          <w:tab w:val="left" w:pos="441"/>
        </w:tabs>
        <w:spacing w:line="285" w:lineRule="auto"/>
        <w:ind w:right="1809"/>
        <w:rPr>
          <w:sz w:val="19"/>
          <w:highlight w:val="yellow"/>
          <w:lang w:val="da-DK"/>
        </w:rPr>
      </w:pPr>
      <w:r w:rsidRPr="003F5B3E">
        <w:rPr>
          <w:color w:val="231F20"/>
          <w:sz w:val="19"/>
          <w:highlight w:val="yellow"/>
          <w:lang w:val="da-DK"/>
        </w:rPr>
        <w:t>Servicelovens §§ 104, 110 stk. 2, 136, 163 stk. 2</w:t>
      </w:r>
    </w:p>
    <w:p w14:paraId="68CF19F8" w14:textId="77777777" w:rsidR="00B25911" w:rsidRPr="005F5832" w:rsidRDefault="00B25911" w:rsidP="00B25911">
      <w:pPr>
        <w:pStyle w:val="Listeafsnit"/>
        <w:numPr>
          <w:ilvl w:val="0"/>
          <w:numId w:val="3"/>
        </w:numPr>
        <w:tabs>
          <w:tab w:val="left" w:pos="441"/>
        </w:tabs>
        <w:spacing w:line="285" w:lineRule="auto"/>
        <w:ind w:right="1809"/>
        <w:rPr>
          <w:sz w:val="19"/>
          <w:highlight w:val="yellow"/>
          <w:lang w:val="da-DK"/>
        </w:rPr>
      </w:pPr>
      <w:r w:rsidRPr="009E0738">
        <w:rPr>
          <w:color w:val="231F20"/>
          <w:sz w:val="19"/>
          <w:highlight w:val="yellow"/>
          <w:lang w:val="da-DK"/>
        </w:rPr>
        <w:t>Sundhedslovens §§3, 41 og 131, stk. 1.</w:t>
      </w:r>
    </w:p>
    <w:p w14:paraId="6C243ED8" w14:textId="77777777" w:rsidR="00B25911" w:rsidRPr="005F5832" w:rsidRDefault="00B25911" w:rsidP="00B25911">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Pr>
          <w:color w:val="231F20"/>
          <w:spacing w:val="6"/>
          <w:sz w:val="19"/>
          <w:lang w:val="da-DK"/>
        </w:rPr>
        <w:t>a</w:t>
      </w:r>
    </w:p>
    <w:p w14:paraId="458BD90F" w14:textId="77777777" w:rsidR="00B25911" w:rsidRPr="00B850E2" w:rsidRDefault="00B25911" w:rsidP="00B25911">
      <w:pPr>
        <w:pStyle w:val="Listeafsnit"/>
        <w:numPr>
          <w:ilvl w:val="0"/>
          <w:numId w:val="3"/>
        </w:numPr>
        <w:tabs>
          <w:tab w:val="left" w:pos="441"/>
        </w:tabs>
        <w:spacing w:line="285" w:lineRule="auto"/>
        <w:ind w:right="1809"/>
        <w:rPr>
          <w:sz w:val="19"/>
          <w:lang w:val="da-DK"/>
        </w:rPr>
      </w:pPr>
      <w:r>
        <w:rPr>
          <w:color w:val="231F20"/>
          <w:sz w:val="19"/>
          <w:lang w:val="da-DK"/>
        </w:rPr>
        <w:t>D</w:t>
      </w:r>
      <w:r w:rsidRPr="00C91518">
        <w:rPr>
          <w:color w:val="231F20"/>
          <w:sz w:val="19"/>
          <w:lang w:val="da-DK"/>
        </w:rPr>
        <w:t>atabeskyttelsesforordningen, artikel 6, stk. 1, litra</w:t>
      </w:r>
      <w:r w:rsidRPr="00C91518">
        <w:rPr>
          <w:color w:val="231F20"/>
          <w:spacing w:val="6"/>
          <w:sz w:val="19"/>
          <w:lang w:val="da-DK"/>
        </w:rPr>
        <w:t xml:space="preserve"> </w:t>
      </w:r>
      <w:r w:rsidRPr="00C91518">
        <w:rPr>
          <w:color w:val="231F20"/>
          <w:sz w:val="19"/>
          <w:lang w:val="da-DK"/>
        </w:rPr>
        <w:t>e</w:t>
      </w:r>
    </w:p>
    <w:p w14:paraId="2112E034" w14:textId="77777777" w:rsidR="00B25911" w:rsidRPr="00C91518" w:rsidRDefault="00B25911" w:rsidP="00B25911">
      <w:pPr>
        <w:pStyle w:val="Listeafsnit"/>
        <w:numPr>
          <w:ilvl w:val="0"/>
          <w:numId w:val="3"/>
        </w:numPr>
        <w:tabs>
          <w:tab w:val="left" w:pos="441"/>
        </w:tabs>
        <w:spacing w:before="2" w:line="285" w:lineRule="auto"/>
        <w:ind w:right="1809"/>
        <w:rPr>
          <w:sz w:val="19"/>
          <w:lang w:val="da-DK"/>
        </w:rPr>
      </w:pPr>
      <w:r>
        <w:rPr>
          <w:color w:val="231F20"/>
          <w:sz w:val="19"/>
          <w:lang w:val="da-DK"/>
        </w:rPr>
        <w:t>D</w:t>
      </w:r>
      <w:r w:rsidRPr="00C91518">
        <w:rPr>
          <w:color w:val="231F20"/>
          <w:sz w:val="19"/>
          <w:lang w:val="da-DK"/>
        </w:rPr>
        <w:t xml:space="preserve">atabeskyttelsesforordningen, artikel </w:t>
      </w:r>
      <w:r w:rsidRPr="00C91518">
        <w:rPr>
          <w:color w:val="231F20"/>
          <w:spacing w:val="-8"/>
          <w:sz w:val="19"/>
          <w:lang w:val="da-DK"/>
        </w:rPr>
        <w:t xml:space="preserve">9, </w:t>
      </w:r>
      <w:r w:rsidRPr="00C91518">
        <w:rPr>
          <w:color w:val="231F20"/>
          <w:sz w:val="19"/>
          <w:lang w:val="da-DK"/>
        </w:rPr>
        <w:t>stk. 2, litra</w:t>
      </w:r>
      <w:r w:rsidRPr="00C91518">
        <w:rPr>
          <w:color w:val="231F20"/>
          <w:spacing w:val="14"/>
          <w:sz w:val="19"/>
          <w:lang w:val="da-DK"/>
        </w:rPr>
        <w:t xml:space="preserve"> </w:t>
      </w:r>
      <w:r w:rsidRPr="00C91518">
        <w:rPr>
          <w:color w:val="231F20"/>
          <w:sz w:val="19"/>
          <w:lang w:val="da-DK"/>
        </w:rPr>
        <w:t>f</w:t>
      </w:r>
    </w:p>
    <w:p w14:paraId="6C2FF6DE" w14:textId="77777777" w:rsidR="00B25911" w:rsidRPr="00C91518" w:rsidRDefault="00B25911" w:rsidP="00B25911">
      <w:pPr>
        <w:pStyle w:val="Listeafsnit"/>
        <w:numPr>
          <w:ilvl w:val="0"/>
          <w:numId w:val="3"/>
        </w:numPr>
        <w:tabs>
          <w:tab w:val="left" w:pos="441"/>
        </w:tabs>
        <w:spacing w:before="1" w:line="285" w:lineRule="auto"/>
        <w:ind w:right="2228"/>
        <w:rPr>
          <w:sz w:val="19"/>
          <w:lang w:val="da-DK"/>
        </w:rPr>
      </w:pPr>
      <w:r>
        <w:rPr>
          <w:color w:val="231F20"/>
          <w:spacing w:val="2"/>
          <w:sz w:val="19"/>
          <w:lang w:val="da-DK"/>
        </w:rPr>
        <w:t>D</w:t>
      </w:r>
      <w:r w:rsidRPr="00C91518">
        <w:rPr>
          <w:color w:val="231F20"/>
          <w:spacing w:val="2"/>
          <w:sz w:val="19"/>
          <w:lang w:val="da-DK"/>
        </w:rPr>
        <w:t xml:space="preserve">atabeskyttelsesloven </w:t>
      </w:r>
      <w:r w:rsidRPr="00C91518">
        <w:rPr>
          <w:color w:val="231F20"/>
          <w:sz w:val="19"/>
          <w:lang w:val="da-DK"/>
        </w:rPr>
        <w:t>§ 8, stk.</w:t>
      </w:r>
      <w:r w:rsidRPr="00C91518">
        <w:rPr>
          <w:color w:val="231F20"/>
          <w:spacing w:val="6"/>
          <w:sz w:val="19"/>
          <w:lang w:val="da-DK"/>
        </w:rPr>
        <w:t xml:space="preserve"> </w:t>
      </w:r>
      <w:r w:rsidRPr="00C91518">
        <w:rPr>
          <w:color w:val="231F20"/>
          <w:sz w:val="19"/>
          <w:lang w:val="da-DK"/>
        </w:rPr>
        <w:t>1</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2,</w:t>
      </w:r>
      <w:r w:rsidRPr="00C91518">
        <w:rPr>
          <w:color w:val="231F20"/>
          <w:spacing w:val="7"/>
          <w:sz w:val="19"/>
          <w:lang w:val="da-DK"/>
        </w:rPr>
        <w:t xml:space="preserve"> </w:t>
      </w:r>
      <w:r w:rsidRPr="00C91518">
        <w:rPr>
          <w:color w:val="231F20"/>
          <w:sz w:val="19"/>
          <w:lang w:val="da-DK"/>
        </w:rPr>
        <w:t>og</w:t>
      </w:r>
      <w:r w:rsidRPr="00C91518">
        <w:rPr>
          <w:color w:val="231F20"/>
          <w:spacing w:val="6"/>
          <w:sz w:val="19"/>
          <w:lang w:val="da-DK"/>
        </w:rPr>
        <w:t xml:space="preserve"> </w:t>
      </w:r>
      <w:r w:rsidRPr="00C91518">
        <w:rPr>
          <w:color w:val="231F20"/>
          <w:sz w:val="19"/>
          <w:lang w:val="da-DK"/>
        </w:rPr>
        <w:t>§</w:t>
      </w:r>
      <w:r w:rsidRPr="00C91518">
        <w:rPr>
          <w:color w:val="231F20"/>
          <w:spacing w:val="7"/>
          <w:sz w:val="19"/>
          <w:lang w:val="da-DK"/>
        </w:rPr>
        <w:t xml:space="preserve"> </w:t>
      </w:r>
      <w:r w:rsidRPr="00C91518">
        <w:rPr>
          <w:color w:val="231F20"/>
          <w:spacing w:val="-4"/>
          <w:sz w:val="19"/>
          <w:lang w:val="da-DK"/>
        </w:rPr>
        <w:t>11,</w:t>
      </w:r>
      <w:r w:rsidRPr="00C91518">
        <w:rPr>
          <w:color w:val="231F20"/>
          <w:spacing w:val="6"/>
          <w:sz w:val="19"/>
          <w:lang w:val="da-DK"/>
        </w:rPr>
        <w:t xml:space="preserve"> </w:t>
      </w:r>
      <w:r w:rsidRPr="00C91518">
        <w:rPr>
          <w:color w:val="231F20"/>
          <w:sz w:val="19"/>
          <w:lang w:val="da-DK"/>
        </w:rPr>
        <w:t>stk.</w:t>
      </w:r>
      <w:r w:rsidRPr="00C91518">
        <w:rPr>
          <w:color w:val="231F20"/>
          <w:spacing w:val="7"/>
          <w:sz w:val="19"/>
          <w:lang w:val="da-DK"/>
        </w:rPr>
        <w:t xml:space="preserve"> </w:t>
      </w:r>
      <w:r w:rsidRPr="00C91518">
        <w:rPr>
          <w:color w:val="231F20"/>
          <w:sz w:val="19"/>
          <w:lang w:val="da-DK"/>
        </w:rPr>
        <w:t>1</w:t>
      </w:r>
    </w:p>
    <w:p w14:paraId="02A7B2BA" w14:textId="77777777" w:rsidR="00C73E83" w:rsidRDefault="00C73E83" w:rsidP="00B25911">
      <w:pPr>
        <w:pStyle w:val="Brdtekst"/>
        <w:spacing w:before="1" w:line="285" w:lineRule="auto"/>
        <w:ind w:left="100" w:right="64"/>
        <w:rPr>
          <w:sz w:val="22"/>
          <w:lang w:val="da-DK"/>
        </w:rPr>
      </w:pPr>
    </w:p>
    <w:p w14:paraId="38A8CD00" w14:textId="07E1F604" w:rsidR="00B25911" w:rsidRDefault="00B25911" w:rsidP="00C73E83">
      <w:pPr>
        <w:pStyle w:val="Brdtekst"/>
        <w:spacing w:before="1" w:line="285" w:lineRule="auto"/>
        <w:ind w:right="64"/>
        <w:rPr>
          <w:color w:val="231F20"/>
          <w:spacing w:val="-4"/>
          <w:lang w:val="da-DK"/>
        </w:rPr>
      </w:pPr>
      <w:r w:rsidRPr="00C91518">
        <w:rPr>
          <w:color w:val="231F20"/>
          <w:lang w:val="da-DK"/>
        </w:rPr>
        <w:t>Ifølge reglerne i databeskyttelseslovgivningen må vi som offentlig myndighed registrere og behandle per- sonoplysninger, når det er nødvendigt</w:t>
      </w:r>
      <w:r>
        <w:rPr>
          <w:color w:val="231F20"/>
          <w:lang w:val="da-DK"/>
        </w:rPr>
        <w:t>,</w:t>
      </w:r>
      <w:r w:rsidRPr="00C91518">
        <w:rPr>
          <w:color w:val="231F20"/>
          <w:lang w:val="da-DK"/>
        </w:rPr>
        <w:t xml:space="preserve"> og kun som led i vores arbejde som myndighed. Vi skal desuden opbevare sagens oplysninger, så vi efterfølgende kan dokumentere sagens forløb. Det følger af de almindelige forvaltningsretlige regler </w:t>
      </w:r>
      <w:r w:rsidRPr="00C91518">
        <w:rPr>
          <w:color w:val="231F20"/>
          <w:spacing w:val="-4"/>
          <w:lang w:val="da-DK"/>
        </w:rPr>
        <w:t>mv.</w:t>
      </w:r>
    </w:p>
    <w:p w14:paraId="3ECD559D" w14:textId="77777777" w:rsidR="00B25911" w:rsidRDefault="00B25911" w:rsidP="00B25911">
      <w:pPr>
        <w:pStyle w:val="Brdtekst"/>
        <w:spacing w:before="1" w:line="285" w:lineRule="auto"/>
        <w:ind w:left="100" w:right="64"/>
        <w:rPr>
          <w:color w:val="231F20"/>
          <w:lang w:val="da-DK"/>
        </w:rPr>
      </w:pPr>
    </w:p>
    <w:p w14:paraId="665A2EFE" w14:textId="77777777" w:rsidR="00B25911" w:rsidRPr="00C91518" w:rsidRDefault="00B25911" w:rsidP="00C73E83">
      <w:pPr>
        <w:pStyle w:val="Brdtekst"/>
        <w:spacing w:before="1" w:line="285" w:lineRule="auto"/>
        <w:ind w:right="64"/>
        <w:rPr>
          <w:sz w:val="22"/>
          <w:lang w:val="da-DK"/>
        </w:rPr>
      </w:pPr>
      <w:r w:rsidRPr="00C91518">
        <w:rPr>
          <w:color w:val="231F20"/>
          <w:lang w:val="da-DK"/>
        </w:rPr>
        <w:t xml:space="preserve">Ud over </w:t>
      </w:r>
      <w:r>
        <w:rPr>
          <w:color w:val="231F20"/>
          <w:lang w:val="da-DK"/>
        </w:rPr>
        <w:t xml:space="preserve">de ovenfor nævnte bestemmelser, kan vores behandling af dine </w:t>
      </w:r>
      <w:r w:rsidRPr="00C91518">
        <w:rPr>
          <w:color w:val="231F20"/>
          <w:lang w:val="da-DK"/>
        </w:rPr>
        <w:t>personoplysninger</w:t>
      </w:r>
      <w:r>
        <w:rPr>
          <w:color w:val="231F20"/>
          <w:lang w:val="da-DK"/>
        </w:rPr>
        <w:t xml:space="preserve"> i nogle tilfælde</w:t>
      </w:r>
      <w:r w:rsidRPr="00C91518">
        <w:rPr>
          <w:color w:val="231F20"/>
          <w:lang w:val="da-DK"/>
        </w:rPr>
        <w:t xml:space="preserve"> </w:t>
      </w:r>
      <w:r>
        <w:rPr>
          <w:color w:val="231F20"/>
          <w:lang w:val="da-DK"/>
        </w:rPr>
        <w:t>ske på baggrund af særlige regler</w:t>
      </w:r>
      <w:r w:rsidRPr="00C91518">
        <w:rPr>
          <w:color w:val="231F20"/>
          <w:lang w:val="da-DK"/>
        </w:rPr>
        <w:t>. Når der findes sådanne særlige reger, følger vi naturligvis også disse.</w:t>
      </w:r>
    </w:p>
    <w:p w14:paraId="2CC9A0A3" w14:textId="768030AE" w:rsidR="00B25911" w:rsidRPr="006F4D08" w:rsidRDefault="00B25911" w:rsidP="00B25911">
      <w:pPr>
        <w:tabs>
          <w:tab w:val="left" w:pos="441"/>
        </w:tabs>
        <w:spacing w:before="198" w:line="285" w:lineRule="auto"/>
        <w:ind w:right="102"/>
        <w:rPr>
          <w:b/>
          <w:sz w:val="19"/>
          <w:szCs w:val="19"/>
          <w:lang w:val="da-DK"/>
        </w:rPr>
      </w:pPr>
      <w:r>
        <w:rPr>
          <w:b/>
          <w:color w:val="086E6A"/>
          <w:sz w:val="19"/>
          <w:szCs w:val="19"/>
          <w:lang w:val="da-DK"/>
        </w:rPr>
        <w:t>Samtykke og t</w:t>
      </w:r>
      <w:r w:rsidRPr="006F4D08">
        <w:rPr>
          <w:b/>
          <w:color w:val="086E6A"/>
          <w:sz w:val="19"/>
          <w:szCs w:val="19"/>
          <w:lang w:val="da-DK"/>
        </w:rPr>
        <w:t>ilbagekaldelse af samtykke</w:t>
      </w:r>
    </w:p>
    <w:p w14:paraId="65E891E0" w14:textId="19413B44" w:rsidR="00B25911" w:rsidRPr="00B25911" w:rsidRDefault="00B25911" w:rsidP="00C73E83">
      <w:pPr>
        <w:pStyle w:val="Brdtekst"/>
        <w:spacing w:before="44" w:line="285" w:lineRule="auto"/>
        <w:ind w:right="353"/>
        <w:rPr>
          <w:color w:val="231F20"/>
          <w:lang w:val="da-DK"/>
        </w:rPr>
      </w:pPr>
      <w:r w:rsidRPr="00C91518">
        <w:rPr>
          <w:color w:val="231F20"/>
          <w:lang w:val="da-DK"/>
        </w:rPr>
        <w:t xml:space="preserve">Når personoplysninger er nødvendige </w:t>
      </w:r>
      <w:r w:rsidRPr="00C91518">
        <w:rPr>
          <w:color w:val="231F20"/>
          <w:spacing w:val="-4"/>
          <w:lang w:val="da-DK"/>
        </w:rPr>
        <w:t xml:space="preserve">for, </w:t>
      </w:r>
      <w:r w:rsidRPr="00C91518">
        <w:rPr>
          <w:color w:val="231F20"/>
          <w:lang w:val="da-DK"/>
        </w:rPr>
        <w:t>at vi kan</w:t>
      </w:r>
      <w:r w:rsidRPr="00C91518">
        <w:rPr>
          <w:color w:val="231F20"/>
          <w:spacing w:val="10"/>
          <w:lang w:val="da-DK"/>
        </w:rPr>
        <w:t xml:space="preserve"> </w:t>
      </w:r>
      <w:r w:rsidRPr="00C91518">
        <w:rPr>
          <w:color w:val="231F20"/>
          <w:lang w:val="da-DK"/>
        </w:rPr>
        <w:t>løse</w:t>
      </w:r>
      <w:r w:rsidRPr="00C91518">
        <w:rPr>
          <w:color w:val="231F20"/>
          <w:spacing w:val="11"/>
          <w:lang w:val="da-DK"/>
        </w:rPr>
        <w:t xml:space="preserve"> </w:t>
      </w:r>
      <w:r w:rsidRPr="00C91518">
        <w:rPr>
          <w:color w:val="231F20"/>
          <w:lang w:val="da-DK"/>
        </w:rPr>
        <w:t>vores</w:t>
      </w:r>
      <w:r w:rsidRPr="00C91518">
        <w:rPr>
          <w:color w:val="231F20"/>
          <w:spacing w:val="11"/>
          <w:lang w:val="da-DK"/>
        </w:rPr>
        <w:t xml:space="preserve"> </w:t>
      </w:r>
      <w:r w:rsidRPr="00C91518">
        <w:rPr>
          <w:color w:val="231F20"/>
          <w:lang w:val="da-DK"/>
        </w:rPr>
        <w:t>opgaver,</w:t>
      </w:r>
      <w:r w:rsidRPr="00C91518">
        <w:rPr>
          <w:color w:val="231F20"/>
          <w:spacing w:val="11"/>
          <w:lang w:val="da-DK"/>
        </w:rPr>
        <w:t xml:space="preserve"> </w:t>
      </w:r>
      <w:r w:rsidRPr="00C91518">
        <w:rPr>
          <w:color w:val="231F20"/>
          <w:lang w:val="da-DK"/>
        </w:rPr>
        <w:t>skal</w:t>
      </w:r>
      <w:r w:rsidRPr="00C91518">
        <w:rPr>
          <w:color w:val="231F20"/>
          <w:spacing w:val="11"/>
          <w:lang w:val="da-DK"/>
        </w:rPr>
        <w:t xml:space="preserve"> </w:t>
      </w:r>
      <w:r w:rsidRPr="00C91518">
        <w:rPr>
          <w:color w:val="231F20"/>
          <w:lang w:val="da-DK"/>
        </w:rPr>
        <w:t>vi</w:t>
      </w:r>
      <w:r w:rsidRPr="00C91518">
        <w:rPr>
          <w:color w:val="231F20"/>
          <w:spacing w:val="11"/>
          <w:lang w:val="da-DK"/>
        </w:rPr>
        <w:t xml:space="preserve"> </w:t>
      </w:r>
      <w:r w:rsidRPr="00C91518">
        <w:rPr>
          <w:color w:val="231F20"/>
          <w:lang w:val="da-DK"/>
        </w:rPr>
        <w:t>ikke</w:t>
      </w:r>
      <w:r w:rsidRPr="00C91518">
        <w:rPr>
          <w:color w:val="231F20"/>
          <w:spacing w:val="11"/>
          <w:lang w:val="da-DK"/>
        </w:rPr>
        <w:t xml:space="preserve"> </w:t>
      </w:r>
      <w:r w:rsidRPr="00C91518">
        <w:rPr>
          <w:color w:val="231F20"/>
          <w:lang w:val="da-DK"/>
        </w:rPr>
        <w:t>have</w:t>
      </w:r>
      <w:r w:rsidRPr="00C91518">
        <w:rPr>
          <w:color w:val="231F20"/>
          <w:spacing w:val="10"/>
          <w:lang w:val="da-DK"/>
        </w:rPr>
        <w:t xml:space="preserve"> dit </w:t>
      </w:r>
      <w:r w:rsidRPr="00C91518">
        <w:rPr>
          <w:color w:val="231F20"/>
          <w:lang w:val="da-DK"/>
        </w:rPr>
        <w:t>samtykke.</w:t>
      </w:r>
      <w:r w:rsidRPr="00C91518">
        <w:rPr>
          <w:color w:val="231F20"/>
          <w:spacing w:val="11"/>
          <w:lang w:val="da-DK"/>
        </w:rPr>
        <w:t xml:space="preserve"> </w:t>
      </w:r>
      <w:r>
        <w:rPr>
          <w:color w:val="231F20"/>
          <w:lang w:val="da-DK"/>
        </w:rPr>
        <w:t>Vi skal dog have samtykke i særlige tilfælde, f</w:t>
      </w:r>
      <w:r w:rsidRPr="00C91518">
        <w:rPr>
          <w:color w:val="231F20"/>
          <w:lang w:val="da-DK"/>
        </w:rPr>
        <w:t xml:space="preserve">or eksempel </w:t>
      </w:r>
      <w:r>
        <w:rPr>
          <w:color w:val="231F20"/>
          <w:lang w:val="da-DK"/>
        </w:rPr>
        <w:t>hvis vi ønsker</w:t>
      </w:r>
      <w:r w:rsidRPr="00C91518">
        <w:rPr>
          <w:color w:val="231F20"/>
          <w:lang w:val="da-DK"/>
        </w:rPr>
        <w:t xml:space="preserve"> at bruge et portrætbillede af dig på vores hjemmeside. Vi beder om dit samtykke, i de situationer hvor det er nødvendigt, før vi foretager den pågældende behandling.</w:t>
      </w:r>
    </w:p>
    <w:p w14:paraId="26313596"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 xml:space="preserve">Du har til enhver tid ret til at trække dit samtykke tilbage. Dette kan du gøre ved at kontakte os på de kontaktoplysninger, der fremgår ovenfor i </w:t>
      </w:r>
      <w:r>
        <w:rPr>
          <w:color w:val="231F20"/>
          <w:lang w:val="da-DK"/>
        </w:rPr>
        <w:t>første afsnit</w:t>
      </w:r>
      <w:r w:rsidRPr="00C91518">
        <w:rPr>
          <w:color w:val="231F20"/>
          <w:lang w:val="da-DK"/>
        </w:rPr>
        <w:t xml:space="preserve">. </w:t>
      </w:r>
    </w:p>
    <w:p w14:paraId="48E194F5" w14:textId="77777777" w:rsidR="00B25911" w:rsidRPr="00C91518" w:rsidRDefault="00B25911" w:rsidP="00C73E83">
      <w:pPr>
        <w:pStyle w:val="Brdtekst"/>
        <w:spacing w:before="44" w:line="285" w:lineRule="auto"/>
        <w:ind w:right="102"/>
        <w:rPr>
          <w:lang w:val="da-DK"/>
        </w:rPr>
      </w:pPr>
      <w:r w:rsidRPr="00C91518">
        <w:rPr>
          <w:color w:val="231F20"/>
          <w:lang w:val="da-DK"/>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r>
        <w:rPr>
          <w:color w:val="231F20"/>
          <w:lang w:val="da-DK"/>
        </w:rPr>
        <w:t>.</w:t>
      </w:r>
    </w:p>
    <w:p w14:paraId="111C5033" w14:textId="77777777" w:rsidR="00B25911" w:rsidRPr="00C91518" w:rsidRDefault="00B25911" w:rsidP="00C73E83">
      <w:pPr>
        <w:pStyle w:val="Overskrift1"/>
        <w:spacing w:before="198"/>
        <w:ind w:left="0"/>
        <w:rPr>
          <w:lang w:val="da-DK"/>
        </w:rPr>
      </w:pPr>
      <w:r w:rsidRPr="00C91518">
        <w:rPr>
          <w:color w:val="086E6A"/>
          <w:lang w:val="da-DK"/>
        </w:rPr>
        <w:t>Hvem deler vi personoplysninger med?</w:t>
      </w:r>
    </w:p>
    <w:p w14:paraId="063D7C2A" w14:textId="77777777" w:rsidR="00B25911" w:rsidRPr="00C91518" w:rsidRDefault="00B25911" w:rsidP="00C73E83">
      <w:pPr>
        <w:pStyle w:val="Brdtekst"/>
        <w:spacing w:before="44" w:line="285" w:lineRule="auto"/>
        <w:rPr>
          <w:lang w:val="da-DK"/>
        </w:rPr>
      </w:pPr>
      <w:r w:rsidRPr="00C91518">
        <w:rPr>
          <w:color w:val="231F20"/>
          <w:lang w:val="da-DK"/>
        </w:rPr>
        <w:t>Vi videregiver personoplysninger, hvis det er nødvendigt for, at vi kan løse vores opgaver og naturligvis kun, når det er lovligt.</w:t>
      </w:r>
    </w:p>
    <w:p w14:paraId="7FD0FD3E" w14:textId="77777777" w:rsidR="00B25911" w:rsidRPr="00C91518" w:rsidRDefault="00B25911" w:rsidP="00B25911">
      <w:pPr>
        <w:pStyle w:val="Brdtekst"/>
        <w:spacing w:before="10"/>
        <w:rPr>
          <w:sz w:val="22"/>
          <w:lang w:val="da-DK"/>
        </w:rPr>
      </w:pPr>
    </w:p>
    <w:p w14:paraId="2AA45251" w14:textId="0D8DF01D" w:rsidR="00B25911" w:rsidRPr="00C91518" w:rsidRDefault="00B25911" w:rsidP="00C73E83">
      <w:pPr>
        <w:pStyle w:val="Brdtekst"/>
        <w:spacing w:line="285" w:lineRule="auto"/>
        <w:ind w:right="87"/>
        <w:rPr>
          <w:lang w:val="da-DK"/>
        </w:rPr>
      </w:pPr>
      <w:r w:rsidRPr="00C91518">
        <w:rPr>
          <w:color w:val="231F20"/>
          <w:lang w:val="da-DK"/>
        </w:rPr>
        <w:t xml:space="preserve">Vi kan for eksempel overlade persondata til vores </w:t>
      </w:r>
      <w:proofErr w:type="spellStart"/>
      <w:r w:rsidRPr="00C91518">
        <w:rPr>
          <w:color w:val="231F20"/>
          <w:lang w:val="da-DK"/>
        </w:rPr>
        <w:t>databehandlere</w:t>
      </w:r>
      <w:proofErr w:type="spellEnd"/>
      <w:r w:rsidRPr="00C91518">
        <w:rPr>
          <w:color w:val="231F20"/>
          <w:lang w:val="da-DK"/>
        </w:rPr>
        <w:t xml:space="preserve"> (eksterne </w:t>
      </w:r>
      <w:r w:rsidRPr="00C91518">
        <w:rPr>
          <w:color w:val="231F20"/>
          <w:spacing w:val="-3"/>
          <w:lang w:val="da-DK"/>
        </w:rPr>
        <w:t xml:space="preserve">leverandører).  </w:t>
      </w:r>
      <w:r w:rsidRPr="00C91518">
        <w:rPr>
          <w:color w:val="231F20"/>
          <w:lang w:val="da-DK"/>
        </w:rPr>
        <w:t>De behandler data i overensstemmelse med de aftaler, vi har indgået med dem, som blandt andet fastlægger,</w:t>
      </w:r>
      <w:r w:rsidRPr="00C91518">
        <w:rPr>
          <w:color w:val="231F20"/>
          <w:spacing w:val="4"/>
          <w:lang w:val="da-DK"/>
        </w:rPr>
        <w:t xml:space="preserve"> </w:t>
      </w:r>
      <w:r w:rsidRPr="00C91518">
        <w:rPr>
          <w:color w:val="231F20"/>
          <w:lang w:val="da-DK"/>
        </w:rPr>
        <w:t>at</w:t>
      </w:r>
      <w:r>
        <w:rPr>
          <w:lang w:val="da-DK"/>
        </w:rPr>
        <w:t xml:space="preserve"> </w:t>
      </w:r>
      <w:r w:rsidRPr="00C91518">
        <w:rPr>
          <w:color w:val="231F20"/>
          <w:lang w:val="da-DK"/>
        </w:rPr>
        <w:t>de kun må behandle personoplysningerne i overensstemmelse med vores instruktioner.</w:t>
      </w:r>
    </w:p>
    <w:p w14:paraId="7CF6AC83" w14:textId="77777777" w:rsidR="00B25911" w:rsidRPr="00C91518" w:rsidRDefault="00B25911" w:rsidP="00B25911">
      <w:pPr>
        <w:pStyle w:val="Brdtekst"/>
        <w:spacing w:before="9"/>
        <w:rPr>
          <w:sz w:val="22"/>
          <w:lang w:val="da-DK"/>
        </w:rPr>
      </w:pPr>
    </w:p>
    <w:p w14:paraId="1E451B8C" w14:textId="77777777" w:rsidR="00B25911" w:rsidRPr="00C91518" w:rsidRDefault="00B25911" w:rsidP="00C73E83">
      <w:pPr>
        <w:pStyle w:val="Brdtekst"/>
        <w:spacing w:line="285" w:lineRule="auto"/>
        <w:ind w:right="235"/>
        <w:rPr>
          <w:lang w:val="da-DK"/>
        </w:rPr>
      </w:pPr>
      <w:r w:rsidRPr="00C91518">
        <w:rPr>
          <w:color w:val="231F20"/>
          <w:lang w:val="da-DK"/>
        </w:rPr>
        <w:t>Vi kan videregive personoplysninger til myndighe</w:t>
      </w:r>
      <w:r w:rsidRPr="00C91518">
        <w:rPr>
          <w:color w:val="231F20"/>
          <w:spacing w:val="-4"/>
          <w:lang w:val="da-DK"/>
        </w:rPr>
        <w:t xml:space="preserve">der, </w:t>
      </w:r>
      <w:r w:rsidRPr="00C91518">
        <w:rPr>
          <w:color w:val="231F20"/>
          <w:lang w:val="da-DK"/>
        </w:rPr>
        <w:t>organisationer, virksomheder og personer, som vi skal kontakte i sagerne. Det kan vi for eksempel gøre:</w:t>
      </w:r>
    </w:p>
    <w:p w14:paraId="5C3E8A5F" w14:textId="77777777" w:rsidR="00B25911" w:rsidRPr="00C91518" w:rsidRDefault="00B25911" w:rsidP="00B25911">
      <w:pPr>
        <w:pStyle w:val="Brdtekst"/>
        <w:spacing w:before="11"/>
        <w:rPr>
          <w:sz w:val="22"/>
          <w:lang w:val="da-DK"/>
        </w:rPr>
      </w:pPr>
    </w:p>
    <w:p w14:paraId="664F4769" w14:textId="77777777" w:rsidR="00B25911" w:rsidRPr="00C91518" w:rsidRDefault="00B25911" w:rsidP="00B25911">
      <w:pPr>
        <w:pStyle w:val="Listeafsnit"/>
        <w:numPr>
          <w:ilvl w:val="0"/>
          <w:numId w:val="3"/>
        </w:numPr>
        <w:tabs>
          <w:tab w:val="left" w:pos="441"/>
        </w:tabs>
        <w:rPr>
          <w:sz w:val="19"/>
          <w:lang w:val="da-DK"/>
        </w:rPr>
      </w:pPr>
      <w:r w:rsidRPr="00C91518">
        <w:rPr>
          <w:color w:val="231F20"/>
          <w:sz w:val="19"/>
          <w:lang w:val="da-DK"/>
        </w:rPr>
        <w:t>ved høring efter forvaltningsretlige</w:t>
      </w:r>
      <w:r w:rsidRPr="00C91518">
        <w:rPr>
          <w:color w:val="231F20"/>
          <w:spacing w:val="9"/>
          <w:sz w:val="19"/>
          <w:lang w:val="da-DK"/>
        </w:rPr>
        <w:t xml:space="preserve"> </w:t>
      </w:r>
      <w:r w:rsidRPr="00C91518">
        <w:rPr>
          <w:color w:val="231F20"/>
          <w:sz w:val="19"/>
          <w:lang w:val="da-DK"/>
        </w:rPr>
        <w:t>krav,</w:t>
      </w:r>
    </w:p>
    <w:p w14:paraId="0A736C60" w14:textId="77777777" w:rsidR="00B25911" w:rsidRPr="00C91518" w:rsidRDefault="00B25911" w:rsidP="00B25911">
      <w:pPr>
        <w:pStyle w:val="Listeafsnit"/>
        <w:numPr>
          <w:ilvl w:val="0"/>
          <w:numId w:val="3"/>
        </w:numPr>
        <w:tabs>
          <w:tab w:val="left" w:pos="441"/>
        </w:tabs>
        <w:spacing w:before="44"/>
        <w:rPr>
          <w:sz w:val="19"/>
          <w:lang w:val="da-DK"/>
        </w:rPr>
      </w:pPr>
      <w:r w:rsidRPr="00C91518">
        <w:rPr>
          <w:color w:val="231F20"/>
          <w:sz w:val="19"/>
          <w:lang w:val="da-DK"/>
        </w:rPr>
        <w:t>ved fremsendelse af en afgørelse,</w:t>
      </w:r>
      <w:r>
        <w:rPr>
          <w:color w:val="231F20"/>
          <w:sz w:val="19"/>
          <w:lang w:val="da-DK"/>
        </w:rPr>
        <w:t xml:space="preserve"> eller notater til brug for en afgørelse</w:t>
      </w:r>
      <w:r w:rsidRPr="00C91518">
        <w:rPr>
          <w:color w:val="231F20"/>
          <w:spacing w:val="16"/>
          <w:sz w:val="19"/>
          <w:lang w:val="da-DK"/>
        </w:rPr>
        <w:t xml:space="preserve"> </w:t>
      </w:r>
      <w:r w:rsidRPr="00C91518">
        <w:rPr>
          <w:color w:val="231F20"/>
          <w:sz w:val="19"/>
          <w:lang w:val="da-DK"/>
        </w:rPr>
        <w:t>eller</w:t>
      </w:r>
    </w:p>
    <w:p w14:paraId="09116191" w14:textId="77777777" w:rsidR="00B25911" w:rsidRPr="00751A65" w:rsidRDefault="00B25911" w:rsidP="00B25911">
      <w:pPr>
        <w:pStyle w:val="Listeafsnit"/>
        <w:numPr>
          <w:ilvl w:val="0"/>
          <w:numId w:val="3"/>
        </w:numPr>
        <w:tabs>
          <w:tab w:val="left" w:pos="441"/>
        </w:tabs>
        <w:spacing w:before="44"/>
        <w:rPr>
          <w:sz w:val="19"/>
          <w:lang w:val="da-DK"/>
        </w:rPr>
      </w:pPr>
      <w:r w:rsidRPr="00C91518">
        <w:rPr>
          <w:color w:val="231F20"/>
          <w:sz w:val="19"/>
          <w:lang w:val="da-DK"/>
        </w:rPr>
        <w:t xml:space="preserve">ved indberetning til myndigheder, </w:t>
      </w:r>
      <w:r w:rsidRPr="00C91518">
        <w:rPr>
          <w:color w:val="231F20"/>
          <w:spacing w:val="3"/>
          <w:sz w:val="19"/>
          <w:lang w:val="da-DK"/>
        </w:rPr>
        <w:t>fx</w:t>
      </w:r>
      <w:r w:rsidRPr="00C91518">
        <w:rPr>
          <w:color w:val="231F20"/>
          <w:spacing w:val="42"/>
          <w:sz w:val="19"/>
          <w:lang w:val="da-DK"/>
        </w:rPr>
        <w:t xml:space="preserve"> </w:t>
      </w:r>
      <w:r w:rsidRPr="00C91518">
        <w:rPr>
          <w:color w:val="231F20"/>
          <w:sz w:val="19"/>
          <w:lang w:val="da-DK"/>
        </w:rPr>
        <w:t>Skat.</w:t>
      </w:r>
    </w:p>
    <w:p w14:paraId="7AD89E1C" w14:textId="77777777" w:rsidR="00B25911" w:rsidRPr="00AC2999" w:rsidRDefault="00B25911" w:rsidP="00B25911">
      <w:pPr>
        <w:pStyle w:val="Listeafsnit"/>
        <w:numPr>
          <w:ilvl w:val="0"/>
          <w:numId w:val="3"/>
        </w:numPr>
        <w:tabs>
          <w:tab w:val="left" w:pos="441"/>
        </w:tabs>
        <w:spacing w:before="44"/>
        <w:rPr>
          <w:sz w:val="19"/>
          <w:highlight w:val="yellow"/>
          <w:lang w:val="da-DK"/>
        </w:rPr>
      </w:pPr>
      <w:r w:rsidRPr="00AC2999">
        <w:rPr>
          <w:color w:val="231F20"/>
          <w:sz w:val="19"/>
          <w:highlight w:val="yellow"/>
          <w:lang w:val="da-DK"/>
        </w:rPr>
        <w:t>[evt. andre videregivelsessituationer]</w:t>
      </w:r>
    </w:p>
    <w:p w14:paraId="63369F57" w14:textId="77777777" w:rsidR="00B25911" w:rsidRPr="00C91518" w:rsidRDefault="00B25911" w:rsidP="00B25911">
      <w:pPr>
        <w:pStyle w:val="Listeafsnit"/>
        <w:tabs>
          <w:tab w:val="left" w:pos="441"/>
        </w:tabs>
        <w:spacing w:before="44"/>
        <w:ind w:firstLine="0"/>
        <w:rPr>
          <w:sz w:val="19"/>
          <w:lang w:val="da-DK"/>
        </w:rPr>
      </w:pPr>
    </w:p>
    <w:p w14:paraId="418BC085" w14:textId="77777777" w:rsidR="00B25911" w:rsidRDefault="00B25911" w:rsidP="00C73E83">
      <w:pPr>
        <w:pStyle w:val="Brdtekst"/>
        <w:spacing w:line="285" w:lineRule="auto"/>
        <w:ind w:right="87"/>
        <w:rPr>
          <w:color w:val="231F20"/>
          <w:lang w:val="da-DK"/>
        </w:rPr>
      </w:pPr>
      <w:r w:rsidRPr="00C91518">
        <w:rPr>
          <w:color w:val="231F20"/>
          <w:lang w:val="da-DK"/>
        </w:rPr>
        <w:t xml:space="preserve">I en række tilfælde deler vi ikke-fortrolige personoplysninger med offentligheden, journalister og andre interesserede. Det kan for eksempel ske ved vores offentliggørelse af ikke-fortrolige personoplysninger på vores hjemmeside </w:t>
      </w:r>
      <w:r w:rsidRPr="00C91518">
        <w:rPr>
          <w:color w:val="231F20"/>
          <w:spacing w:val="-4"/>
          <w:lang w:val="da-DK"/>
        </w:rPr>
        <w:t xml:space="preserve">mv. </w:t>
      </w:r>
      <w:r w:rsidRPr="00C91518">
        <w:rPr>
          <w:color w:val="231F20"/>
          <w:lang w:val="da-DK"/>
        </w:rPr>
        <w:t>og ved udlevering af oplysninger, som er omfattet af</w:t>
      </w:r>
      <w:r w:rsidRPr="00C91518">
        <w:rPr>
          <w:color w:val="231F20"/>
          <w:spacing w:val="5"/>
          <w:lang w:val="da-DK"/>
        </w:rPr>
        <w:t xml:space="preserve"> </w:t>
      </w:r>
      <w:r w:rsidRPr="00C91518">
        <w:rPr>
          <w:color w:val="231F20"/>
          <w:lang w:val="da-DK"/>
        </w:rPr>
        <w:t>aktindsigt.</w:t>
      </w:r>
    </w:p>
    <w:p w14:paraId="32734EA6" w14:textId="77777777" w:rsidR="00B663D6" w:rsidRDefault="00B663D6" w:rsidP="00C73E83">
      <w:pPr>
        <w:pStyle w:val="Brdtekst"/>
        <w:spacing w:line="285" w:lineRule="auto"/>
        <w:ind w:right="87"/>
        <w:rPr>
          <w:color w:val="231F20"/>
          <w:lang w:val="da-DK"/>
        </w:rPr>
      </w:pPr>
    </w:p>
    <w:p w14:paraId="69FFBBF6" w14:textId="77777777" w:rsidR="00B663D6" w:rsidRPr="00B663D6" w:rsidRDefault="00B663D6" w:rsidP="00B663D6">
      <w:pPr>
        <w:pStyle w:val="Brdtekst"/>
        <w:spacing w:line="285" w:lineRule="auto"/>
        <w:ind w:right="87"/>
        <w:rPr>
          <w:color w:val="231F20"/>
          <w:lang w:val="da-DK"/>
        </w:rPr>
      </w:pPr>
      <w:bookmarkStart w:id="0" w:name="_Hlk99523859"/>
      <w:r w:rsidRPr="00B663D6">
        <w:rPr>
          <w:color w:val="231F20"/>
          <w:lang w:val="da-DK"/>
        </w:rPr>
        <w:t>Personoplysninger om dig kan eventuelt blive overført til modtagere uden for EU og EØS (tredjelande) f.eks. i forbindelse med, at de it-systemer vi benytter behandler oplysningerne via servere placeret i f.eks. USA.</w:t>
      </w:r>
    </w:p>
    <w:bookmarkEnd w:id="0"/>
    <w:p w14:paraId="3BA39264" w14:textId="77777777" w:rsidR="00B25911" w:rsidRDefault="00B25911" w:rsidP="00B25911">
      <w:pPr>
        <w:pStyle w:val="Overskrift1"/>
        <w:ind w:left="0"/>
        <w:rPr>
          <w:color w:val="086E6A"/>
          <w:lang w:val="da-DK"/>
        </w:rPr>
      </w:pPr>
    </w:p>
    <w:p w14:paraId="0D33D42F" w14:textId="77777777" w:rsidR="00B25911" w:rsidRPr="00C91518" w:rsidRDefault="00B25911" w:rsidP="00C73E83">
      <w:pPr>
        <w:pStyle w:val="Overskrift1"/>
        <w:ind w:left="0"/>
        <w:rPr>
          <w:lang w:val="da-DK"/>
        </w:rPr>
      </w:pPr>
      <w:r w:rsidRPr="00C91518">
        <w:rPr>
          <w:color w:val="086E6A"/>
          <w:lang w:val="da-DK"/>
        </w:rPr>
        <w:t>Hvornår sletter vi dine person</w:t>
      </w:r>
      <w:r>
        <w:rPr>
          <w:color w:val="086E6A"/>
          <w:lang w:val="da-DK"/>
        </w:rPr>
        <w:t>oplysninger</w:t>
      </w:r>
      <w:r w:rsidRPr="00C91518">
        <w:rPr>
          <w:color w:val="086E6A"/>
          <w:lang w:val="da-DK"/>
        </w:rPr>
        <w:t>?</w:t>
      </w:r>
    </w:p>
    <w:p w14:paraId="08D3AB5C" w14:textId="77777777" w:rsidR="00C73E83" w:rsidRDefault="00B25911" w:rsidP="00C73E83">
      <w:pPr>
        <w:pStyle w:val="Brdtekst"/>
        <w:spacing w:before="44" w:line="285" w:lineRule="auto"/>
        <w:ind w:right="249"/>
        <w:rPr>
          <w:lang w:val="da-DK"/>
        </w:rPr>
      </w:pPr>
      <w:r w:rsidRPr="00C91518">
        <w:rPr>
          <w:color w:val="231F20"/>
          <w:lang w:val="da-DK"/>
        </w:rPr>
        <w:t xml:space="preserve">Vi sletter dine personoplysninger, når de ikke længere er nødvendige </w:t>
      </w:r>
      <w:r w:rsidRPr="00C91518">
        <w:rPr>
          <w:color w:val="231F20"/>
          <w:spacing w:val="-4"/>
          <w:lang w:val="da-DK"/>
        </w:rPr>
        <w:t xml:space="preserve">for, </w:t>
      </w:r>
      <w:r w:rsidRPr="00C91518">
        <w:rPr>
          <w:color w:val="231F20"/>
          <w:lang w:val="da-DK"/>
        </w:rPr>
        <w:t xml:space="preserve">at vi kan udføre vores arbejde. Dine personoplysninger bliver som regel opbevaret lige så længe som den </w:t>
      </w:r>
      <w:r w:rsidRPr="00C91518">
        <w:rPr>
          <w:color w:val="231F20"/>
          <w:spacing w:val="4"/>
          <w:lang w:val="da-DK"/>
        </w:rPr>
        <w:t xml:space="preserve">sag, </w:t>
      </w:r>
      <w:r w:rsidRPr="00C91518">
        <w:rPr>
          <w:color w:val="231F20"/>
          <w:lang w:val="da-DK"/>
        </w:rPr>
        <w:t xml:space="preserve">de indgår i.  </w:t>
      </w:r>
      <w:r w:rsidRPr="00C91518">
        <w:rPr>
          <w:color w:val="231F20"/>
          <w:lang w:val="da-DK"/>
        </w:rPr>
        <w:lastRenderedPageBreak/>
        <w:t xml:space="preserve">Det er i de fleste </w:t>
      </w:r>
      <w:r w:rsidRPr="007F5CD1">
        <w:rPr>
          <w:color w:val="231F20"/>
          <w:lang w:val="da-DK"/>
        </w:rPr>
        <w:t>tilfælde fem år</w:t>
      </w:r>
      <w:r w:rsidRPr="00C91518">
        <w:rPr>
          <w:color w:val="231F20"/>
          <w:lang w:val="da-DK"/>
        </w:rPr>
        <w:t xml:space="preserve"> regnet fra udgangen af den journalperiode, som omfatter</w:t>
      </w:r>
      <w:r w:rsidRPr="00C91518">
        <w:rPr>
          <w:color w:val="231F20"/>
          <w:spacing w:val="19"/>
          <w:lang w:val="da-DK"/>
        </w:rPr>
        <w:t xml:space="preserve"> </w:t>
      </w:r>
      <w:r w:rsidRPr="00C91518">
        <w:rPr>
          <w:color w:val="231F20"/>
          <w:lang w:val="da-DK"/>
        </w:rPr>
        <w:t>sagen.</w:t>
      </w:r>
    </w:p>
    <w:p w14:paraId="571113FF" w14:textId="55B12B36" w:rsidR="00B25911" w:rsidRPr="00C91518" w:rsidRDefault="00B25911" w:rsidP="00C73E83">
      <w:pPr>
        <w:pStyle w:val="Brdtekst"/>
        <w:spacing w:before="44" w:line="285" w:lineRule="auto"/>
        <w:ind w:right="249"/>
        <w:rPr>
          <w:lang w:val="da-DK"/>
        </w:rPr>
      </w:pPr>
      <w:r w:rsidRPr="00C91518">
        <w:rPr>
          <w:color w:val="231F20"/>
          <w:lang w:val="da-DK"/>
        </w:rPr>
        <w:t>På enkelte områder kan der være en kortere eller en længere slettefrist:</w:t>
      </w:r>
    </w:p>
    <w:p w14:paraId="453903C4" w14:textId="77777777" w:rsidR="00B25911" w:rsidRPr="00C91518" w:rsidRDefault="00B25911" w:rsidP="00B25911">
      <w:pPr>
        <w:pStyle w:val="Brdtekst"/>
        <w:spacing w:before="9"/>
        <w:rPr>
          <w:sz w:val="22"/>
          <w:lang w:val="da-DK"/>
        </w:rPr>
      </w:pPr>
    </w:p>
    <w:p w14:paraId="37523FC9" w14:textId="77777777" w:rsidR="00B25911" w:rsidRPr="00C91518" w:rsidRDefault="00B25911" w:rsidP="00B25911">
      <w:pPr>
        <w:pStyle w:val="Listeafsnit"/>
        <w:numPr>
          <w:ilvl w:val="0"/>
          <w:numId w:val="2"/>
        </w:numPr>
        <w:tabs>
          <w:tab w:val="left" w:pos="441"/>
        </w:tabs>
        <w:spacing w:line="285" w:lineRule="auto"/>
        <w:ind w:right="560"/>
        <w:jc w:val="both"/>
        <w:rPr>
          <w:sz w:val="19"/>
          <w:lang w:val="da-DK"/>
        </w:rPr>
      </w:pPr>
      <w:r w:rsidRPr="00C91518">
        <w:rPr>
          <w:color w:val="231F20"/>
          <w:sz w:val="19"/>
          <w:lang w:val="da-DK"/>
        </w:rPr>
        <w:t>Længere slettefrist kan forekomme grundet lovkrav, hvis det er nødvendigt for løsningen af vores</w:t>
      </w:r>
      <w:r w:rsidRPr="00C91518">
        <w:rPr>
          <w:color w:val="231F20"/>
          <w:spacing w:val="2"/>
          <w:sz w:val="19"/>
          <w:lang w:val="da-DK"/>
        </w:rPr>
        <w:t xml:space="preserve"> </w:t>
      </w:r>
      <w:r w:rsidRPr="00C91518">
        <w:rPr>
          <w:color w:val="231F20"/>
          <w:sz w:val="19"/>
          <w:lang w:val="da-DK"/>
        </w:rPr>
        <w:t>myndighedsopgaver.</w:t>
      </w:r>
      <w:r>
        <w:rPr>
          <w:color w:val="231F20"/>
          <w:sz w:val="19"/>
          <w:lang w:val="da-DK"/>
        </w:rPr>
        <w:t xml:space="preserve"> Personoplysninger der behandles i forbindelse med en social ydelse, vil blive opbevaret i 3 år efter at sagen er afsluttet. Personoplysninger der behandles i forbindelse med en sundhedsydelse, vil blive opbevares i 10 år. Oplysninger vedrørende administration og som udgør regnskabsmateriale vil blive opbevaret i 5 år.</w:t>
      </w:r>
    </w:p>
    <w:p w14:paraId="6965C3BB" w14:textId="77777777" w:rsidR="00B25911" w:rsidRPr="00525635" w:rsidRDefault="00B25911" w:rsidP="00B25911">
      <w:pPr>
        <w:pStyle w:val="Listeafsnit"/>
        <w:numPr>
          <w:ilvl w:val="0"/>
          <w:numId w:val="2"/>
        </w:numPr>
        <w:tabs>
          <w:tab w:val="left" w:pos="441"/>
        </w:tabs>
        <w:spacing w:before="198" w:line="285" w:lineRule="auto"/>
        <w:ind w:right="116"/>
        <w:rPr>
          <w:highlight w:val="yellow"/>
          <w:lang w:val="da-DK"/>
        </w:rPr>
      </w:pPr>
      <w:r w:rsidRPr="00525635">
        <w:rPr>
          <w:color w:val="231F20"/>
          <w:sz w:val="19"/>
          <w:highlight w:val="yellow"/>
          <w:lang w:val="da-DK"/>
        </w:rPr>
        <w:t>Kortere slettefrist kan forekomme i forbindelse med eksempelvis tv-overvågning, hvor vi følger tv-overvågningslovens regel om, at optagelserne som udgangspunkt skal slettes senest efter 30 dage.</w:t>
      </w:r>
    </w:p>
    <w:p w14:paraId="0012C23E" w14:textId="77777777" w:rsidR="00B25911" w:rsidRDefault="00B25911" w:rsidP="00C73E83">
      <w:pPr>
        <w:pStyle w:val="Overskrift1"/>
        <w:spacing w:before="198"/>
        <w:ind w:left="0" w:right="102"/>
        <w:rPr>
          <w:color w:val="231F20"/>
          <w:lang w:val="da-DK"/>
        </w:rPr>
      </w:pPr>
      <w:r w:rsidRPr="00C91518">
        <w:rPr>
          <w:color w:val="086E6A"/>
          <w:lang w:val="da-DK"/>
        </w:rPr>
        <w:t>Dine rettigheder</w:t>
      </w:r>
    </w:p>
    <w:p w14:paraId="6AB267D0" w14:textId="77777777" w:rsidR="00B25911" w:rsidRPr="00C91518" w:rsidRDefault="00B25911" w:rsidP="00C73E83">
      <w:pPr>
        <w:pStyle w:val="Brdtekst"/>
        <w:spacing w:before="44" w:line="285" w:lineRule="auto"/>
        <w:ind w:right="102"/>
        <w:rPr>
          <w:color w:val="231F20"/>
          <w:lang w:val="da-DK"/>
        </w:rPr>
      </w:pPr>
      <w:r>
        <w:rPr>
          <w:color w:val="231F20"/>
          <w:lang w:val="da-DK"/>
        </w:rPr>
        <w:t>Ud over vores oplysningspligt, som er håndteret i denne privatlivspolitik,</w:t>
      </w:r>
      <w:r w:rsidRPr="00C91518">
        <w:rPr>
          <w:color w:val="231F20"/>
          <w:lang w:val="da-DK"/>
        </w:rPr>
        <w:t xml:space="preserve"> har </w:t>
      </w:r>
      <w:r>
        <w:rPr>
          <w:color w:val="231F20"/>
          <w:lang w:val="da-DK"/>
        </w:rPr>
        <w:t xml:space="preserve">du </w:t>
      </w:r>
      <w:r w:rsidRPr="00C91518">
        <w:rPr>
          <w:color w:val="231F20"/>
          <w:lang w:val="da-DK"/>
        </w:rPr>
        <w:t>efter databeskyttelses</w:t>
      </w:r>
      <w:r>
        <w:rPr>
          <w:color w:val="231F20"/>
          <w:lang w:val="da-DK"/>
        </w:rPr>
        <w:t>-</w:t>
      </w:r>
      <w:r w:rsidRPr="00C91518">
        <w:rPr>
          <w:color w:val="231F20"/>
          <w:lang w:val="da-DK"/>
        </w:rPr>
        <w:t xml:space="preserve">forordningen en række rettigheder i forhold til vores behandling af oplysninger om dig.  Hvis du vil gøre brug af dine rettigheder, skal du kontakte os. </w:t>
      </w:r>
    </w:p>
    <w:p w14:paraId="5945859B" w14:textId="77777777" w:rsidR="00B25911" w:rsidRPr="00C91518" w:rsidRDefault="00B25911" w:rsidP="00B25911">
      <w:pPr>
        <w:pStyle w:val="Brdtekst"/>
        <w:spacing w:before="44" w:line="285" w:lineRule="auto"/>
        <w:ind w:left="100" w:right="102"/>
        <w:rPr>
          <w:color w:val="231F20"/>
          <w:lang w:val="da-DK"/>
        </w:rPr>
      </w:pPr>
    </w:p>
    <w:p w14:paraId="5B237A20"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indsigt</w:t>
      </w:r>
      <w:r>
        <w:rPr>
          <w:bCs/>
          <w:i/>
          <w:color w:val="231F20"/>
          <w:lang w:val="da-DK"/>
        </w:rPr>
        <w:t xml:space="preserve"> i dine oplysninger</w:t>
      </w:r>
    </w:p>
    <w:p w14:paraId="7B111043"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Du har ret til at blive oplyst</w:t>
      </w:r>
      <w:r>
        <w:rPr>
          <w:color w:val="231F20"/>
          <w:lang w:val="da-DK"/>
        </w:rPr>
        <w:t xml:space="preserve"> om</w:t>
      </w:r>
      <w:r w:rsidRPr="00C91518">
        <w:rPr>
          <w:color w:val="231F20"/>
          <w:lang w:val="da-DK"/>
        </w:rPr>
        <w:t xml:space="preserve">, </w:t>
      </w:r>
      <w:r>
        <w:rPr>
          <w:color w:val="231F20"/>
          <w:lang w:val="da-DK"/>
        </w:rPr>
        <w:t xml:space="preserve">hvilke </w:t>
      </w:r>
      <w:r w:rsidRPr="00C91518">
        <w:rPr>
          <w:color w:val="231F20"/>
          <w:lang w:val="da-DK"/>
        </w:rPr>
        <w:t>personoplysninger</w:t>
      </w:r>
      <w:r>
        <w:rPr>
          <w:color w:val="231F20"/>
          <w:lang w:val="da-DK"/>
        </w:rPr>
        <w:t xml:space="preserve"> vi</w:t>
      </w:r>
      <w:r w:rsidRPr="00C91518">
        <w:rPr>
          <w:color w:val="231F20"/>
          <w:lang w:val="da-DK"/>
        </w:rPr>
        <w:t xml:space="preserve"> behandler om dig</w:t>
      </w:r>
      <w:r>
        <w:rPr>
          <w:color w:val="231F20"/>
          <w:lang w:val="da-DK"/>
        </w:rPr>
        <w:t xml:space="preserve"> og til hvilket</w:t>
      </w:r>
      <w:r w:rsidRPr="00C91518">
        <w:rPr>
          <w:color w:val="231F20"/>
          <w:lang w:val="da-DK"/>
        </w:rPr>
        <w:t xml:space="preserve"> formål</w:t>
      </w:r>
      <w:r>
        <w:rPr>
          <w:color w:val="231F20"/>
          <w:lang w:val="da-DK"/>
        </w:rPr>
        <w:t xml:space="preserve">, </w:t>
      </w:r>
      <w:r w:rsidRPr="00C91518">
        <w:rPr>
          <w:color w:val="231F20"/>
          <w:lang w:val="da-DK"/>
        </w:rPr>
        <w:t>samt andre informationer, der kan give dig et overblik over, hvad vi anvender dine personoplysninger til.</w:t>
      </w:r>
    </w:p>
    <w:p w14:paraId="58A9D718" w14:textId="77777777" w:rsidR="00B25911" w:rsidRPr="00C91518" w:rsidRDefault="00B25911" w:rsidP="00B25911">
      <w:pPr>
        <w:pStyle w:val="Brdtekst"/>
        <w:spacing w:before="44" w:line="285" w:lineRule="auto"/>
        <w:ind w:left="100" w:right="102"/>
        <w:rPr>
          <w:color w:val="231F20"/>
          <w:lang w:val="da-DK"/>
        </w:rPr>
      </w:pPr>
    </w:p>
    <w:p w14:paraId="06AD9E32"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berigtigelse (rettelse)</w:t>
      </w:r>
    </w:p>
    <w:p w14:paraId="4D9A9BE9" w14:textId="77777777" w:rsidR="00B25911" w:rsidRPr="00C91518" w:rsidRDefault="00B25911" w:rsidP="00C73E83">
      <w:pPr>
        <w:pStyle w:val="Brdtekst"/>
        <w:spacing w:before="44" w:line="285" w:lineRule="auto"/>
        <w:ind w:right="102"/>
        <w:rPr>
          <w:color w:val="231F20"/>
          <w:lang w:val="da-DK"/>
        </w:rPr>
      </w:pPr>
      <w:r w:rsidRPr="00C91518">
        <w:rPr>
          <w:color w:val="231F20"/>
          <w:lang w:val="da-DK"/>
        </w:rPr>
        <w:t xml:space="preserve">Du har ret til at få urigtige oplysninger om dig selv rettet. </w:t>
      </w:r>
    </w:p>
    <w:p w14:paraId="3F5C18E1" w14:textId="77777777" w:rsidR="00B25911" w:rsidRPr="00C91518" w:rsidRDefault="00B25911" w:rsidP="00B25911">
      <w:pPr>
        <w:pStyle w:val="Brdtekst"/>
        <w:spacing w:before="44" w:line="285" w:lineRule="auto"/>
        <w:ind w:left="100" w:right="102"/>
        <w:rPr>
          <w:color w:val="231F20"/>
          <w:lang w:val="da-DK"/>
        </w:rPr>
      </w:pPr>
    </w:p>
    <w:p w14:paraId="4B334468"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sletning</w:t>
      </w:r>
    </w:p>
    <w:p w14:paraId="4EDD0B9F" w14:textId="7DAFF61A" w:rsidR="00B25911" w:rsidRDefault="00B25911" w:rsidP="00C73E83">
      <w:pPr>
        <w:pStyle w:val="Brdtekst"/>
        <w:spacing w:before="44" w:line="285" w:lineRule="auto"/>
        <w:ind w:right="102"/>
        <w:rPr>
          <w:color w:val="231F20"/>
          <w:lang w:val="da-DK"/>
        </w:rPr>
      </w:pPr>
      <w:r w:rsidRPr="00C91518">
        <w:rPr>
          <w:color w:val="231F20"/>
          <w:lang w:val="da-DK"/>
        </w:rPr>
        <w:t xml:space="preserve">I særlige tilfælde har du ret til at få slettet oplysninger om dig, inden tidspunktet for vores almindelige generelle sletning indtræffer. </w:t>
      </w:r>
    </w:p>
    <w:p w14:paraId="62813735" w14:textId="77777777" w:rsidR="00734A43" w:rsidRPr="00C91518" w:rsidRDefault="00734A43" w:rsidP="00734A43">
      <w:pPr>
        <w:pStyle w:val="Brdtekst"/>
        <w:spacing w:before="44" w:line="285" w:lineRule="auto"/>
        <w:ind w:left="100" w:right="102"/>
        <w:rPr>
          <w:color w:val="231F20"/>
          <w:lang w:val="da-DK"/>
        </w:rPr>
      </w:pPr>
    </w:p>
    <w:p w14:paraId="1113AD81" w14:textId="77777777" w:rsidR="00B25911" w:rsidRPr="00C91518" w:rsidRDefault="00B25911" w:rsidP="00C73E83">
      <w:pPr>
        <w:pStyle w:val="Brdtekst"/>
        <w:spacing w:before="44" w:line="285" w:lineRule="auto"/>
        <w:ind w:right="102"/>
        <w:rPr>
          <w:bCs/>
          <w:i/>
          <w:color w:val="231F20"/>
          <w:lang w:val="da-DK"/>
        </w:rPr>
      </w:pPr>
      <w:r w:rsidRPr="00C91518">
        <w:rPr>
          <w:bCs/>
          <w:i/>
          <w:color w:val="231F20"/>
          <w:lang w:val="da-DK"/>
        </w:rPr>
        <w:t>Ret til indsigelse</w:t>
      </w:r>
    </w:p>
    <w:p w14:paraId="38E7BA7A" w14:textId="46965754" w:rsidR="00B25911" w:rsidRPr="00B25911" w:rsidRDefault="00B25911" w:rsidP="00C73E83">
      <w:pPr>
        <w:pStyle w:val="Brdtekst"/>
        <w:spacing w:before="44" w:line="285" w:lineRule="auto"/>
        <w:ind w:right="102"/>
        <w:rPr>
          <w:i/>
          <w:color w:val="231F20"/>
          <w:lang w:val="da-DK"/>
        </w:rPr>
      </w:pPr>
      <w:r w:rsidRPr="00C91518">
        <w:rPr>
          <w:color w:val="231F20"/>
          <w:lang w:val="da-DK"/>
        </w:rPr>
        <w:t>Du har i visse tilfælde ret til at gøre indsigelse mod vores ellers lovlige behandling af dine personoplysninger. Du har en ret til at bede om dokumentation for, at vores retsstilling har større betydning end din retstilling som borger/registreret.</w:t>
      </w:r>
    </w:p>
    <w:p w14:paraId="2CE9AD0B" w14:textId="77777777" w:rsidR="00B25911" w:rsidRDefault="00B25911" w:rsidP="00B25911">
      <w:pPr>
        <w:pStyle w:val="Brdtekst"/>
        <w:spacing w:before="44" w:line="285" w:lineRule="auto"/>
        <w:ind w:left="100" w:right="102"/>
        <w:rPr>
          <w:bCs/>
          <w:i/>
          <w:color w:val="231F20"/>
          <w:lang w:val="da-DK"/>
        </w:rPr>
      </w:pPr>
    </w:p>
    <w:p w14:paraId="1BA046DB" w14:textId="77777777" w:rsidR="00B25911" w:rsidRPr="0059362C" w:rsidRDefault="00B25911" w:rsidP="00C73E83">
      <w:pPr>
        <w:pStyle w:val="Brdtekst"/>
        <w:spacing w:before="44" w:line="285" w:lineRule="auto"/>
        <w:ind w:right="102"/>
        <w:rPr>
          <w:bCs/>
          <w:i/>
          <w:color w:val="231F20"/>
          <w:lang w:val="da-DK"/>
        </w:rPr>
      </w:pPr>
      <w:r w:rsidRPr="0059362C">
        <w:rPr>
          <w:bCs/>
          <w:i/>
          <w:color w:val="231F20"/>
          <w:lang w:val="da-DK"/>
        </w:rPr>
        <w:t>Ret til at transmittere oplysninger (</w:t>
      </w:r>
      <w:proofErr w:type="spellStart"/>
      <w:r w:rsidRPr="0059362C">
        <w:rPr>
          <w:bCs/>
          <w:i/>
          <w:color w:val="231F20"/>
          <w:lang w:val="da-DK"/>
        </w:rPr>
        <w:t>dataportabilitet</w:t>
      </w:r>
      <w:proofErr w:type="spellEnd"/>
      <w:r w:rsidRPr="0059362C">
        <w:rPr>
          <w:bCs/>
          <w:i/>
          <w:color w:val="231F20"/>
          <w:lang w:val="da-DK"/>
        </w:rPr>
        <w:t>)</w:t>
      </w:r>
    </w:p>
    <w:p w14:paraId="6ECAFA73" w14:textId="77777777" w:rsidR="00B25911" w:rsidRPr="00A338D9" w:rsidRDefault="00B25911" w:rsidP="00C73E83">
      <w:pPr>
        <w:pStyle w:val="Brdtekst"/>
        <w:spacing w:before="44" w:line="285" w:lineRule="auto"/>
        <w:ind w:right="102"/>
        <w:rPr>
          <w:color w:val="231F20"/>
          <w:lang w:val="da-DK"/>
        </w:rPr>
      </w:pPr>
      <w:r>
        <w:rPr>
          <w:lang w:val="da-DK"/>
        </w:rPr>
        <w:t xml:space="preserve">Du </w:t>
      </w:r>
      <w:r w:rsidRPr="00A338D9">
        <w:rPr>
          <w:lang w:val="da-DK"/>
        </w:rPr>
        <w:t>har ret til at få udleveret personoplysninger, som behandles om d</w:t>
      </w:r>
      <w:r>
        <w:rPr>
          <w:lang w:val="da-DK"/>
        </w:rPr>
        <w:t>ig</w:t>
      </w:r>
      <w:r w:rsidRPr="00A338D9">
        <w:rPr>
          <w:lang w:val="da-DK"/>
        </w:rPr>
        <w:t>, såfremt oplysninger er indsamlet på grundlag af et samtykke eller en kontrakt</w:t>
      </w:r>
      <w:r>
        <w:rPr>
          <w:lang w:val="da-DK"/>
        </w:rPr>
        <w:t xml:space="preserve">. </w:t>
      </w:r>
    </w:p>
    <w:p w14:paraId="7BF70523" w14:textId="77777777" w:rsidR="00B25911" w:rsidRPr="00C91518" w:rsidRDefault="00B25911" w:rsidP="00B25911">
      <w:pPr>
        <w:pStyle w:val="Brdtekst"/>
        <w:spacing w:before="44" w:line="285" w:lineRule="auto"/>
        <w:ind w:left="100" w:right="102"/>
        <w:rPr>
          <w:color w:val="231F20"/>
          <w:lang w:val="da-DK"/>
        </w:rPr>
      </w:pPr>
    </w:p>
    <w:p w14:paraId="4E8CF731" w14:textId="77777777" w:rsidR="00B25911" w:rsidRPr="00C91518" w:rsidRDefault="00B25911" w:rsidP="00C73E83">
      <w:pPr>
        <w:pStyle w:val="Brdtekst"/>
        <w:spacing w:before="44" w:line="285" w:lineRule="auto"/>
        <w:ind w:right="102"/>
        <w:rPr>
          <w:b/>
          <w:color w:val="231F20"/>
          <w:lang w:val="da-DK"/>
        </w:rPr>
      </w:pPr>
      <w:r w:rsidRPr="00C91518">
        <w:rPr>
          <w:color w:val="231F20"/>
          <w:lang w:val="da-DK"/>
        </w:rPr>
        <w:t xml:space="preserve">Du kan læse mere om dine rettigheder i Datatilsynets vejledning om de registreredes rettigheder, som du finder på </w:t>
      </w:r>
      <w:hyperlink r:id="rId11" w:history="1">
        <w:r w:rsidRPr="00C91518">
          <w:rPr>
            <w:rStyle w:val="Hyperlink"/>
            <w:lang w:val="da-DK"/>
          </w:rPr>
          <w:t>www.datatilsynet.dk</w:t>
        </w:r>
      </w:hyperlink>
      <w:r w:rsidRPr="00C91518">
        <w:rPr>
          <w:color w:val="231F20"/>
          <w:lang w:val="da-DK"/>
        </w:rPr>
        <w:t>.</w:t>
      </w:r>
    </w:p>
    <w:p w14:paraId="10F3E6CC" w14:textId="77777777" w:rsidR="00B25911" w:rsidRPr="00C91518" w:rsidRDefault="00B25911" w:rsidP="00B25911">
      <w:pPr>
        <w:pStyle w:val="Brdtekst"/>
        <w:ind w:right="102"/>
        <w:rPr>
          <w:sz w:val="24"/>
          <w:lang w:val="da-DK"/>
        </w:rPr>
      </w:pPr>
    </w:p>
    <w:p w14:paraId="77E9EB56" w14:textId="77777777" w:rsidR="00B25911" w:rsidRPr="00C91518" w:rsidRDefault="00B25911" w:rsidP="00C73E83">
      <w:pPr>
        <w:pStyle w:val="Overskrift1"/>
        <w:ind w:left="0" w:right="102"/>
        <w:rPr>
          <w:lang w:val="da-DK"/>
        </w:rPr>
      </w:pPr>
      <w:r w:rsidRPr="00C91518">
        <w:rPr>
          <w:color w:val="086E6A"/>
          <w:lang w:val="da-DK"/>
        </w:rPr>
        <w:t>Dine klagemuligheder</w:t>
      </w:r>
    </w:p>
    <w:p w14:paraId="63F62A2A" w14:textId="77777777" w:rsidR="00B25911" w:rsidRPr="00C91518" w:rsidRDefault="00B25911" w:rsidP="00C73E83">
      <w:pPr>
        <w:pStyle w:val="Brdtekst"/>
        <w:spacing w:before="44" w:line="285" w:lineRule="auto"/>
        <w:ind w:right="102"/>
        <w:rPr>
          <w:lang w:val="da-DK"/>
        </w:rPr>
      </w:pPr>
      <w:r w:rsidRPr="00C91518">
        <w:rPr>
          <w:color w:val="231F20"/>
          <w:lang w:val="da-DK"/>
        </w:rPr>
        <w:t>Du kan kontakte os, hvis du ønsker at gøre brug af dine rettigheder eller klage over vores håndtering af dine personoplysninger.</w:t>
      </w:r>
      <w:r>
        <w:rPr>
          <w:lang w:val="da-DK"/>
        </w:rPr>
        <w:t xml:space="preserve"> </w:t>
      </w:r>
      <w:r w:rsidRPr="00C91518">
        <w:rPr>
          <w:color w:val="231F20"/>
          <w:lang w:val="da-DK"/>
        </w:rPr>
        <w:t>Hvis du er utilfreds med vores svar på din henvendelse, har du også mulighed for at klage til Datatilsynet på datatilsynet.dk.</w:t>
      </w:r>
    </w:p>
    <w:p w14:paraId="41CF7807" w14:textId="77777777" w:rsidR="004468CA" w:rsidRPr="00B25911" w:rsidRDefault="004468CA">
      <w:pPr>
        <w:rPr>
          <w:lang w:val="da-DK"/>
        </w:rPr>
      </w:pPr>
    </w:p>
    <w:sectPr w:rsidR="004468CA" w:rsidRPr="00B259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61C7" w14:textId="77777777" w:rsidR="009334B1" w:rsidRDefault="009334B1" w:rsidP="00B25911">
      <w:r>
        <w:separator/>
      </w:r>
    </w:p>
  </w:endnote>
  <w:endnote w:type="continuationSeparator" w:id="0">
    <w:p w14:paraId="60D664AE" w14:textId="77777777" w:rsidR="009334B1" w:rsidRDefault="009334B1" w:rsidP="00B2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BH">
    <w:altName w:val="Calibri"/>
    <w:panose1 w:val="00000500000000000000"/>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895219"/>
      <w:docPartObj>
        <w:docPartGallery w:val="Page Numbers (Bottom of Page)"/>
        <w:docPartUnique/>
      </w:docPartObj>
    </w:sdtPr>
    <w:sdtEndPr/>
    <w:sdtContent>
      <w:p w14:paraId="1F6C15A0" w14:textId="0E5F3AA4" w:rsidR="00D435CB" w:rsidRDefault="00D435CB">
        <w:pPr>
          <w:pStyle w:val="Sidefod"/>
          <w:jc w:val="center"/>
        </w:pPr>
        <w:r>
          <w:fldChar w:fldCharType="begin"/>
        </w:r>
        <w:r>
          <w:instrText>PAGE   \* MERGEFORMAT</w:instrText>
        </w:r>
        <w:r>
          <w:fldChar w:fldCharType="separate"/>
        </w:r>
        <w:r>
          <w:rPr>
            <w:lang w:val="da-DK"/>
          </w:rPr>
          <w:t>2</w:t>
        </w:r>
        <w:r>
          <w:fldChar w:fldCharType="end"/>
        </w:r>
      </w:p>
    </w:sdtContent>
  </w:sdt>
  <w:p w14:paraId="7EC1A68F" w14:textId="22F62277" w:rsidR="00D435CB" w:rsidRPr="00315DBC" w:rsidRDefault="00D435CB" w:rsidP="00D435CB">
    <w:pPr>
      <w:pStyle w:val="Sidefod"/>
      <w:rPr>
        <w:lang w:val="da-DK"/>
      </w:rPr>
    </w:pPr>
    <w:r>
      <w:rPr>
        <w:sz w:val="12"/>
        <w:szCs w:val="12"/>
        <w:lang w:val="da-DK"/>
      </w:rPr>
      <w:t>Version 3</w:t>
    </w:r>
    <w:r w:rsidR="00D83257">
      <w:rPr>
        <w:sz w:val="12"/>
        <w:szCs w:val="12"/>
        <w:lang w:val="da-DK"/>
      </w:rPr>
      <w:t>0</w:t>
    </w:r>
    <w:r>
      <w:rPr>
        <w:sz w:val="12"/>
        <w:szCs w:val="12"/>
        <w:lang w:val="da-DK"/>
      </w:rPr>
      <w:t>.03</w:t>
    </w:r>
    <w:r w:rsidRPr="00315DBC">
      <w:rPr>
        <w:sz w:val="12"/>
        <w:szCs w:val="12"/>
        <w:lang w:val="da-DK"/>
      </w:rPr>
      <w:t>.20</w:t>
    </w:r>
    <w:r>
      <w:rPr>
        <w:sz w:val="12"/>
        <w:szCs w:val="12"/>
        <w:lang w:val="da-DK"/>
      </w:rPr>
      <w:t>2</w:t>
    </w:r>
    <w:r w:rsidR="00D83257">
      <w:rPr>
        <w:sz w:val="12"/>
        <w:szCs w:val="12"/>
        <w:lang w:val="da-DK"/>
      </w:rPr>
      <w:t>2</w:t>
    </w:r>
  </w:p>
  <w:p w14:paraId="0134A843" w14:textId="77777777" w:rsidR="00B25911" w:rsidRDefault="00B259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CDAE" w14:textId="77777777" w:rsidR="009334B1" w:rsidRDefault="009334B1" w:rsidP="00B25911">
      <w:r>
        <w:separator/>
      </w:r>
    </w:p>
  </w:footnote>
  <w:footnote w:type="continuationSeparator" w:id="0">
    <w:p w14:paraId="2D2A7B43" w14:textId="77777777" w:rsidR="009334B1" w:rsidRDefault="009334B1" w:rsidP="00B25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E2B14"/>
    <w:multiLevelType w:val="hybridMultilevel"/>
    <w:tmpl w:val="C87257C4"/>
    <w:lvl w:ilvl="0" w:tplc="7EF26622">
      <w:numFmt w:val="bullet"/>
      <w:lvlText w:val="•"/>
      <w:lvlJc w:val="left"/>
      <w:pPr>
        <w:ind w:left="440" w:hanging="227"/>
      </w:pPr>
      <w:rPr>
        <w:rFonts w:ascii="KBH" w:eastAsia="KBH" w:hAnsi="KBH" w:cs="KBH" w:hint="default"/>
        <w:color w:val="231F20"/>
        <w:w w:val="102"/>
        <w:sz w:val="19"/>
        <w:szCs w:val="19"/>
        <w:lang w:val="en-GB" w:eastAsia="en-GB" w:bidi="en-GB"/>
      </w:rPr>
    </w:lvl>
    <w:lvl w:ilvl="1" w:tplc="8D48736C">
      <w:numFmt w:val="bullet"/>
      <w:lvlText w:val="•"/>
      <w:lvlJc w:val="left"/>
      <w:pPr>
        <w:ind w:left="916" w:hanging="227"/>
      </w:pPr>
      <w:rPr>
        <w:rFonts w:hint="default"/>
        <w:lang w:val="en-GB" w:eastAsia="en-GB" w:bidi="en-GB"/>
      </w:rPr>
    </w:lvl>
    <w:lvl w:ilvl="2" w:tplc="92A43F2E">
      <w:numFmt w:val="bullet"/>
      <w:lvlText w:val="•"/>
      <w:lvlJc w:val="left"/>
      <w:pPr>
        <w:ind w:left="1392" w:hanging="227"/>
      </w:pPr>
      <w:rPr>
        <w:rFonts w:hint="default"/>
        <w:lang w:val="en-GB" w:eastAsia="en-GB" w:bidi="en-GB"/>
      </w:rPr>
    </w:lvl>
    <w:lvl w:ilvl="3" w:tplc="26ECA462">
      <w:numFmt w:val="bullet"/>
      <w:lvlText w:val="•"/>
      <w:lvlJc w:val="left"/>
      <w:pPr>
        <w:ind w:left="1868" w:hanging="227"/>
      </w:pPr>
      <w:rPr>
        <w:rFonts w:hint="default"/>
        <w:lang w:val="en-GB" w:eastAsia="en-GB" w:bidi="en-GB"/>
      </w:rPr>
    </w:lvl>
    <w:lvl w:ilvl="4" w:tplc="C0ECCF28">
      <w:numFmt w:val="bullet"/>
      <w:lvlText w:val="•"/>
      <w:lvlJc w:val="left"/>
      <w:pPr>
        <w:ind w:left="2345" w:hanging="227"/>
      </w:pPr>
      <w:rPr>
        <w:rFonts w:hint="default"/>
        <w:lang w:val="en-GB" w:eastAsia="en-GB" w:bidi="en-GB"/>
      </w:rPr>
    </w:lvl>
    <w:lvl w:ilvl="5" w:tplc="D4348820">
      <w:numFmt w:val="bullet"/>
      <w:lvlText w:val="•"/>
      <w:lvlJc w:val="left"/>
      <w:pPr>
        <w:ind w:left="2821" w:hanging="227"/>
      </w:pPr>
      <w:rPr>
        <w:rFonts w:hint="default"/>
        <w:lang w:val="en-GB" w:eastAsia="en-GB" w:bidi="en-GB"/>
      </w:rPr>
    </w:lvl>
    <w:lvl w:ilvl="6" w:tplc="B6E62572">
      <w:numFmt w:val="bullet"/>
      <w:lvlText w:val="•"/>
      <w:lvlJc w:val="left"/>
      <w:pPr>
        <w:ind w:left="3297" w:hanging="227"/>
      </w:pPr>
      <w:rPr>
        <w:rFonts w:hint="default"/>
        <w:lang w:val="en-GB" w:eastAsia="en-GB" w:bidi="en-GB"/>
      </w:rPr>
    </w:lvl>
    <w:lvl w:ilvl="7" w:tplc="DFE4F026">
      <w:numFmt w:val="bullet"/>
      <w:lvlText w:val="•"/>
      <w:lvlJc w:val="left"/>
      <w:pPr>
        <w:ind w:left="3773" w:hanging="227"/>
      </w:pPr>
      <w:rPr>
        <w:rFonts w:hint="default"/>
        <w:lang w:val="en-GB" w:eastAsia="en-GB" w:bidi="en-GB"/>
      </w:rPr>
    </w:lvl>
    <w:lvl w:ilvl="8" w:tplc="70421D76">
      <w:numFmt w:val="bullet"/>
      <w:lvlText w:val="•"/>
      <w:lvlJc w:val="left"/>
      <w:pPr>
        <w:ind w:left="4250" w:hanging="227"/>
      </w:pPr>
      <w:rPr>
        <w:rFonts w:hint="default"/>
        <w:lang w:val="en-GB" w:eastAsia="en-GB" w:bidi="en-GB"/>
      </w:rPr>
    </w:lvl>
  </w:abstractNum>
  <w:abstractNum w:abstractNumId="1" w15:restartNumberingAfterBreak="0">
    <w:nsid w:val="25416554"/>
    <w:multiLevelType w:val="hybridMultilevel"/>
    <w:tmpl w:val="8B2A46BC"/>
    <w:lvl w:ilvl="0" w:tplc="BE66F1D2">
      <w:numFmt w:val="bullet"/>
      <w:lvlText w:val="•"/>
      <w:lvlJc w:val="left"/>
      <w:pPr>
        <w:ind w:left="443" w:hanging="227"/>
      </w:pPr>
      <w:rPr>
        <w:rFonts w:ascii="KBH" w:eastAsia="KBH" w:hAnsi="KBH" w:cs="KBH" w:hint="default"/>
        <w:color w:val="231F20"/>
        <w:w w:val="102"/>
        <w:sz w:val="19"/>
        <w:szCs w:val="19"/>
        <w:lang w:val="en-GB" w:eastAsia="en-GB" w:bidi="en-GB"/>
      </w:rPr>
    </w:lvl>
    <w:lvl w:ilvl="1" w:tplc="9DCC336C">
      <w:numFmt w:val="bullet"/>
      <w:lvlText w:val="•"/>
      <w:lvlJc w:val="left"/>
      <w:pPr>
        <w:ind w:left="540" w:hanging="227"/>
      </w:pPr>
      <w:rPr>
        <w:rFonts w:hint="default"/>
        <w:lang w:val="en-GB" w:eastAsia="en-GB" w:bidi="en-GB"/>
      </w:rPr>
    </w:lvl>
    <w:lvl w:ilvl="2" w:tplc="43E883B0">
      <w:numFmt w:val="bullet"/>
      <w:lvlText w:val="•"/>
      <w:lvlJc w:val="left"/>
      <w:pPr>
        <w:ind w:left="1313" w:hanging="227"/>
      </w:pPr>
      <w:rPr>
        <w:rFonts w:hint="default"/>
        <w:lang w:val="en-GB" w:eastAsia="en-GB" w:bidi="en-GB"/>
      </w:rPr>
    </w:lvl>
    <w:lvl w:ilvl="3" w:tplc="73FAA0A8">
      <w:numFmt w:val="bullet"/>
      <w:lvlText w:val="•"/>
      <w:lvlJc w:val="left"/>
      <w:pPr>
        <w:ind w:left="2086" w:hanging="227"/>
      </w:pPr>
      <w:rPr>
        <w:rFonts w:hint="default"/>
        <w:lang w:val="en-GB" w:eastAsia="en-GB" w:bidi="en-GB"/>
      </w:rPr>
    </w:lvl>
    <w:lvl w:ilvl="4" w:tplc="F1E8D998">
      <w:numFmt w:val="bullet"/>
      <w:lvlText w:val="•"/>
      <w:lvlJc w:val="left"/>
      <w:pPr>
        <w:ind w:left="2859" w:hanging="227"/>
      </w:pPr>
      <w:rPr>
        <w:rFonts w:hint="default"/>
        <w:lang w:val="en-GB" w:eastAsia="en-GB" w:bidi="en-GB"/>
      </w:rPr>
    </w:lvl>
    <w:lvl w:ilvl="5" w:tplc="4574FF7E">
      <w:numFmt w:val="bullet"/>
      <w:lvlText w:val="•"/>
      <w:lvlJc w:val="left"/>
      <w:pPr>
        <w:ind w:left="3632" w:hanging="227"/>
      </w:pPr>
      <w:rPr>
        <w:rFonts w:hint="default"/>
        <w:lang w:val="en-GB" w:eastAsia="en-GB" w:bidi="en-GB"/>
      </w:rPr>
    </w:lvl>
    <w:lvl w:ilvl="6" w:tplc="4EEC39F0">
      <w:numFmt w:val="bullet"/>
      <w:lvlText w:val="•"/>
      <w:lvlJc w:val="left"/>
      <w:pPr>
        <w:ind w:left="4406" w:hanging="227"/>
      </w:pPr>
      <w:rPr>
        <w:rFonts w:hint="default"/>
        <w:lang w:val="en-GB" w:eastAsia="en-GB" w:bidi="en-GB"/>
      </w:rPr>
    </w:lvl>
    <w:lvl w:ilvl="7" w:tplc="0E60D4A6">
      <w:numFmt w:val="bullet"/>
      <w:lvlText w:val="•"/>
      <w:lvlJc w:val="left"/>
      <w:pPr>
        <w:ind w:left="5179" w:hanging="227"/>
      </w:pPr>
      <w:rPr>
        <w:rFonts w:hint="default"/>
        <w:lang w:val="en-GB" w:eastAsia="en-GB" w:bidi="en-GB"/>
      </w:rPr>
    </w:lvl>
    <w:lvl w:ilvl="8" w:tplc="6EB23626">
      <w:numFmt w:val="bullet"/>
      <w:lvlText w:val="•"/>
      <w:lvlJc w:val="left"/>
      <w:pPr>
        <w:ind w:left="5952" w:hanging="227"/>
      </w:pPr>
      <w:rPr>
        <w:rFonts w:hint="default"/>
        <w:lang w:val="en-GB" w:eastAsia="en-GB" w:bidi="en-GB"/>
      </w:rPr>
    </w:lvl>
  </w:abstractNum>
  <w:abstractNum w:abstractNumId="2" w15:restartNumberingAfterBreak="0">
    <w:nsid w:val="551435E4"/>
    <w:multiLevelType w:val="hybridMultilevel"/>
    <w:tmpl w:val="B2D291B8"/>
    <w:lvl w:ilvl="0" w:tplc="45C6342A">
      <w:start w:val="1"/>
      <w:numFmt w:val="decimal"/>
      <w:lvlText w:val="%1."/>
      <w:lvlJc w:val="left"/>
      <w:pPr>
        <w:ind w:left="460" w:hanging="360"/>
      </w:pPr>
      <w:rPr>
        <w:rFonts w:hint="default"/>
      </w:rPr>
    </w:lvl>
    <w:lvl w:ilvl="1" w:tplc="04060019" w:tentative="1">
      <w:start w:val="1"/>
      <w:numFmt w:val="lowerLetter"/>
      <w:lvlText w:val="%2."/>
      <w:lvlJc w:val="left"/>
      <w:pPr>
        <w:ind w:left="1180" w:hanging="360"/>
      </w:pPr>
    </w:lvl>
    <w:lvl w:ilvl="2" w:tplc="0406001B" w:tentative="1">
      <w:start w:val="1"/>
      <w:numFmt w:val="lowerRoman"/>
      <w:lvlText w:val="%3."/>
      <w:lvlJc w:val="right"/>
      <w:pPr>
        <w:ind w:left="1900" w:hanging="180"/>
      </w:pPr>
    </w:lvl>
    <w:lvl w:ilvl="3" w:tplc="0406000F" w:tentative="1">
      <w:start w:val="1"/>
      <w:numFmt w:val="decimal"/>
      <w:lvlText w:val="%4."/>
      <w:lvlJc w:val="left"/>
      <w:pPr>
        <w:ind w:left="2620" w:hanging="360"/>
      </w:pPr>
    </w:lvl>
    <w:lvl w:ilvl="4" w:tplc="04060019" w:tentative="1">
      <w:start w:val="1"/>
      <w:numFmt w:val="lowerLetter"/>
      <w:lvlText w:val="%5."/>
      <w:lvlJc w:val="left"/>
      <w:pPr>
        <w:ind w:left="3340" w:hanging="360"/>
      </w:pPr>
    </w:lvl>
    <w:lvl w:ilvl="5" w:tplc="0406001B" w:tentative="1">
      <w:start w:val="1"/>
      <w:numFmt w:val="lowerRoman"/>
      <w:lvlText w:val="%6."/>
      <w:lvlJc w:val="right"/>
      <w:pPr>
        <w:ind w:left="4060" w:hanging="180"/>
      </w:pPr>
    </w:lvl>
    <w:lvl w:ilvl="6" w:tplc="0406000F" w:tentative="1">
      <w:start w:val="1"/>
      <w:numFmt w:val="decimal"/>
      <w:lvlText w:val="%7."/>
      <w:lvlJc w:val="left"/>
      <w:pPr>
        <w:ind w:left="4780" w:hanging="360"/>
      </w:pPr>
    </w:lvl>
    <w:lvl w:ilvl="7" w:tplc="04060019" w:tentative="1">
      <w:start w:val="1"/>
      <w:numFmt w:val="lowerLetter"/>
      <w:lvlText w:val="%8."/>
      <w:lvlJc w:val="left"/>
      <w:pPr>
        <w:ind w:left="5500" w:hanging="360"/>
      </w:pPr>
    </w:lvl>
    <w:lvl w:ilvl="8" w:tplc="0406001B" w:tentative="1">
      <w:start w:val="1"/>
      <w:numFmt w:val="lowerRoman"/>
      <w:lvlText w:val="%9."/>
      <w:lvlJc w:val="right"/>
      <w:pPr>
        <w:ind w:left="6220" w:hanging="180"/>
      </w:pPr>
    </w:lvl>
  </w:abstractNum>
  <w:abstractNum w:abstractNumId="3" w15:restartNumberingAfterBreak="0">
    <w:nsid w:val="5BAA5A10"/>
    <w:multiLevelType w:val="hybridMultilevel"/>
    <w:tmpl w:val="E8349BBE"/>
    <w:lvl w:ilvl="0" w:tplc="60343A52">
      <w:numFmt w:val="bullet"/>
      <w:lvlText w:val="•"/>
      <w:lvlJc w:val="left"/>
      <w:pPr>
        <w:ind w:left="440" w:hanging="227"/>
      </w:pPr>
      <w:rPr>
        <w:rFonts w:ascii="KBH" w:eastAsia="KBH" w:hAnsi="KBH" w:cs="KBH" w:hint="default"/>
        <w:color w:val="231F20"/>
        <w:w w:val="102"/>
        <w:sz w:val="19"/>
        <w:szCs w:val="19"/>
        <w:lang w:val="en-GB" w:eastAsia="en-GB" w:bidi="en-GB"/>
      </w:rPr>
    </w:lvl>
    <w:lvl w:ilvl="1" w:tplc="B50896B2">
      <w:numFmt w:val="bullet"/>
      <w:lvlText w:val="•"/>
      <w:lvlJc w:val="left"/>
      <w:pPr>
        <w:ind w:left="915" w:hanging="227"/>
      </w:pPr>
      <w:rPr>
        <w:rFonts w:hint="default"/>
        <w:lang w:val="en-GB" w:eastAsia="en-GB" w:bidi="en-GB"/>
      </w:rPr>
    </w:lvl>
    <w:lvl w:ilvl="2" w:tplc="CB761A2C">
      <w:numFmt w:val="bullet"/>
      <w:lvlText w:val="•"/>
      <w:lvlJc w:val="left"/>
      <w:pPr>
        <w:ind w:left="1391" w:hanging="227"/>
      </w:pPr>
      <w:rPr>
        <w:rFonts w:hint="default"/>
        <w:lang w:val="en-GB" w:eastAsia="en-GB" w:bidi="en-GB"/>
      </w:rPr>
    </w:lvl>
    <w:lvl w:ilvl="3" w:tplc="6930B334">
      <w:numFmt w:val="bullet"/>
      <w:lvlText w:val="•"/>
      <w:lvlJc w:val="left"/>
      <w:pPr>
        <w:ind w:left="1867" w:hanging="227"/>
      </w:pPr>
      <w:rPr>
        <w:rFonts w:hint="default"/>
        <w:lang w:val="en-GB" w:eastAsia="en-GB" w:bidi="en-GB"/>
      </w:rPr>
    </w:lvl>
    <w:lvl w:ilvl="4" w:tplc="7D7EC570">
      <w:numFmt w:val="bullet"/>
      <w:lvlText w:val="•"/>
      <w:lvlJc w:val="left"/>
      <w:pPr>
        <w:ind w:left="2342" w:hanging="227"/>
      </w:pPr>
      <w:rPr>
        <w:rFonts w:hint="default"/>
        <w:lang w:val="en-GB" w:eastAsia="en-GB" w:bidi="en-GB"/>
      </w:rPr>
    </w:lvl>
    <w:lvl w:ilvl="5" w:tplc="E43EA192">
      <w:numFmt w:val="bullet"/>
      <w:lvlText w:val="•"/>
      <w:lvlJc w:val="left"/>
      <w:pPr>
        <w:ind w:left="2818" w:hanging="227"/>
      </w:pPr>
      <w:rPr>
        <w:rFonts w:hint="default"/>
        <w:lang w:val="en-GB" w:eastAsia="en-GB" w:bidi="en-GB"/>
      </w:rPr>
    </w:lvl>
    <w:lvl w:ilvl="6" w:tplc="109CA8BE">
      <w:numFmt w:val="bullet"/>
      <w:lvlText w:val="•"/>
      <w:lvlJc w:val="left"/>
      <w:pPr>
        <w:ind w:left="3294" w:hanging="227"/>
      </w:pPr>
      <w:rPr>
        <w:rFonts w:hint="default"/>
        <w:lang w:val="en-GB" w:eastAsia="en-GB" w:bidi="en-GB"/>
      </w:rPr>
    </w:lvl>
    <w:lvl w:ilvl="7" w:tplc="0952F1B6">
      <w:numFmt w:val="bullet"/>
      <w:lvlText w:val="•"/>
      <w:lvlJc w:val="left"/>
      <w:pPr>
        <w:ind w:left="3769" w:hanging="227"/>
      </w:pPr>
      <w:rPr>
        <w:rFonts w:hint="default"/>
        <w:lang w:val="en-GB" w:eastAsia="en-GB" w:bidi="en-GB"/>
      </w:rPr>
    </w:lvl>
    <w:lvl w:ilvl="8" w:tplc="8866148E">
      <w:numFmt w:val="bullet"/>
      <w:lvlText w:val="•"/>
      <w:lvlJc w:val="left"/>
      <w:pPr>
        <w:ind w:left="4245" w:hanging="227"/>
      </w:pPr>
      <w:rPr>
        <w:rFonts w:hint="default"/>
        <w:lang w:val="en-GB" w:eastAsia="en-GB" w:bidi="en-GB"/>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11"/>
    <w:rsid w:val="004468CA"/>
    <w:rsid w:val="00734A43"/>
    <w:rsid w:val="009334B1"/>
    <w:rsid w:val="00B25911"/>
    <w:rsid w:val="00B663D6"/>
    <w:rsid w:val="00BE0D4F"/>
    <w:rsid w:val="00C73E83"/>
    <w:rsid w:val="00D435CB"/>
    <w:rsid w:val="00D832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C28F"/>
  <w15:chartTrackingRefBased/>
  <w15:docId w15:val="{1934E991-8CFC-4BF6-A751-120E2F22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911"/>
    <w:pPr>
      <w:widowControl w:val="0"/>
      <w:autoSpaceDE w:val="0"/>
      <w:autoSpaceDN w:val="0"/>
      <w:spacing w:after="0" w:line="240" w:lineRule="auto"/>
    </w:pPr>
    <w:rPr>
      <w:rFonts w:ascii="KBH" w:eastAsia="KBH" w:hAnsi="KBH" w:cs="KBH"/>
      <w:lang w:val="en-GB" w:eastAsia="en-GB" w:bidi="en-GB"/>
    </w:rPr>
  </w:style>
  <w:style w:type="paragraph" w:styleId="Overskrift1">
    <w:name w:val="heading 1"/>
    <w:basedOn w:val="Normal"/>
    <w:link w:val="Overskrift1Tegn"/>
    <w:uiPriority w:val="9"/>
    <w:qFormat/>
    <w:rsid w:val="00B25911"/>
    <w:pPr>
      <w:ind w:left="100"/>
      <w:outlineLvl w:val="0"/>
    </w:pPr>
    <w:rPr>
      <w:b/>
      <w:bCs/>
      <w:sz w:val="19"/>
      <w:szCs w:val="19"/>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5911"/>
    <w:rPr>
      <w:rFonts w:ascii="KBH" w:eastAsia="KBH" w:hAnsi="KBH" w:cs="KBH"/>
      <w:b/>
      <w:bCs/>
      <w:sz w:val="19"/>
      <w:szCs w:val="19"/>
      <w:lang w:val="en-GB" w:eastAsia="en-GB" w:bidi="en-GB"/>
    </w:rPr>
  </w:style>
  <w:style w:type="paragraph" w:styleId="Brdtekst">
    <w:name w:val="Body Text"/>
    <w:basedOn w:val="Normal"/>
    <w:link w:val="BrdtekstTegn"/>
    <w:uiPriority w:val="1"/>
    <w:qFormat/>
    <w:rsid w:val="00B25911"/>
    <w:rPr>
      <w:sz w:val="19"/>
      <w:szCs w:val="19"/>
    </w:rPr>
  </w:style>
  <w:style w:type="character" w:customStyle="1" w:styleId="BrdtekstTegn">
    <w:name w:val="Brødtekst Tegn"/>
    <w:basedOn w:val="Standardskrifttypeiafsnit"/>
    <w:link w:val="Brdtekst"/>
    <w:uiPriority w:val="1"/>
    <w:rsid w:val="00B25911"/>
    <w:rPr>
      <w:rFonts w:ascii="KBH" w:eastAsia="KBH" w:hAnsi="KBH" w:cs="KBH"/>
      <w:sz w:val="19"/>
      <w:szCs w:val="19"/>
      <w:lang w:val="en-GB" w:eastAsia="en-GB" w:bidi="en-GB"/>
    </w:rPr>
  </w:style>
  <w:style w:type="paragraph" w:styleId="Listeafsnit">
    <w:name w:val="List Paragraph"/>
    <w:basedOn w:val="Normal"/>
    <w:uiPriority w:val="1"/>
    <w:qFormat/>
    <w:rsid w:val="00B25911"/>
    <w:pPr>
      <w:ind w:left="440" w:hanging="227"/>
    </w:pPr>
  </w:style>
  <w:style w:type="character" w:styleId="Hyperlink">
    <w:name w:val="Hyperlink"/>
    <w:basedOn w:val="Standardskrifttypeiafsnit"/>
    <w:uiPriority w:val="99"/>
    <w:unhideWhenUsed/>
    <w:rsid w:val="00B25911"/>
    <w:rPr>
      <w:color w:val="0563C1" w:themeColor="hyperlink"/>
      <w:u w:val="single"/>
    </w:rPr>
  </w:style>
  <w:style w:type="table" w:customStyle="1" w:styleId="NormalTable0">
    <w:name w:val="Normal Table0"/>
    <w:uiPriority w:val="2"/>
    <w:semiHidden/>
    <w:unhideWhenUsed/>
    <w:qFormat/>
    <w:rsid w:val="00B259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5911"/>
    <w:pPr>
      <w:spacing w:before="181"/>
      <w:ind w:left="103"/>
    </w:pPr>
  </w:style>
  <w:style w:type="paragraph" w:styleId="Sidehoved">
    <w:name w:val="header"/>
    <w:basedOn w:val="Normal"/>
    <w:link w:val="SidehovedTegn"/>
    <w:uiPriority w:val="99"/>
    <w:unhideWhenUsed/>
    <w:rsid w:val="00B25911"/>
    <w:pPr>
      <w:tabs>
        <w:tab w:val="center" w:pos="4819"/>
        <w:tab w:val="right" w:pos="9638"/>
      </w:tabs>
    </w:pPr>
  </w:style>
  <w:style w:type="character" w:customStyle="1" w:styleId="SidehovedTegn">
    <w:name w:val="Sidehoved Tegn"/>
    <w:basedOn w:val="Standardskrifttypeiafsnit"/>
    <w:link w:val="Sidehoved"/>
    <w:uiPriority w:val="99"/>
    <w:rsid w:val="00B25911"/>
    <w:rPr>
      <w:rFonts w:ascii="KBH" w:eastAsia="KBH" w:hAnsi="KBH" w:cs="KBH"/>
      <w:lang w:val="en-GB" w:eastAsia="en-GB" w:bidi="en-GB"/>
    </w:rPr>
  </w:style>
  <w:style w:type="paragraph" w:styleId="Sidefod">
    <w:name w:val="footer"/>
    <w:basedOn w:val="Normal"/>
    <w:link w:val="SidefodTegn"/>
    <w:uiPriority w:val="99"/>
    <w:unhideWhenUsed/>
    <w:rsid w:val="00B25911"/>
    <w:pPr>
      <w:tabs>
        <w:tab w:val="center" w:pos="4819"/>
        <w:tab w:val="right" w:pos="9638"/>
      </w:tabs>
    </w:pPr>
  </w:style>
  <w:style w:type="character" w:customStyle="1" w:styleId="SidefodTegn">
    <w:name w:val="Sidefod Tegn"/>
    <w:basedOn w:val="Standardskrifttypeiafsnit"/>
    <w:link w:val="Sidefod"/>
    <w:uiPriority w:val="99"/>
    <w:rsid w:val="00B25911"/>
    <w:rPr>
      <w:rFonts w:ascii="KBH" w:eastAsia="KBH" w:hAnsi="KBH" w:cs="KBH"/>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tatilsynet.dk" TargetMode="External"/><Relationship Id="rId5" Type="http://schemas.openxmlformats.org/officeDocument/2006/relationships/styles" Target="styles.xml"/><Relationship Id="rId10" Type="http://schemas.openxmlformats.org/officeDocument/2006/relationships/hyperlink" Target="mailto:DPO@ir.kk.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CC3C29E5470F46A74AFBC2CED1020A" ma:contentTypeVersion="12" ma:contentTypeDescription="Opret et nyt dokument." ma:contentTypeScope="" ma:versionID="756f822f5a614254ed94d924f9629684">
  <xsd:schema xmlns:xsd="http://www.w3.org/2001/XMLSchema" xmlns:xs="http://www.w3.org/2001/XMLSchema" xmlns:p="http://schemas.microsoft.com/office/2006/metadata/properties" xmlns:ns2="424da0f6-064d-4c6c-89f7-aed26c6bee49" xmlns:ns3="114fd3c2-526f-46a9-8e69-6157ecf2ff53" targetNamespace="http://schemas.microsoft.com/office/2006/metadata/properties" ma:root="true" ma:fieldsID="ae31e78d1b61facacae1619c2ac90170" ns2:_="" ns3:_="">
    <xsd:import namespace="424da0f6-064d-4c6c-89f7-aed26c6bee49"/>
    <xsd:import namespace="114fd3c2-526f-46a9-8e69-6157ecf2ff5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da0f6-064d-4c6c-89f7-aed26c6bee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fd3c2-526f-46a9-8e69-6157ecf2ff53"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2D7D32-C062-46B3-A4C9-E8EF8CF65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da0f6-064d-4c6c-89f7-aed26c6bee49"/>
    <ds:schemaRef ds:uri="114fd3c2-526f-46a9-8e69-6157ecf2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88D578-092B-45C9-B350-8159C45DF28B}">
  <ds:schemaRefs>
    <ds:schemaRef ds:uri="http://schemas.microsoft.com/sharepoint/v3/contenttype/forms"/>
  </ds:schemaRefs>
</ds:datastoreItem>
</file>

<file path=customXml/itemProps3.xml><?xml version="1.0" encoding="utf-8"?>
<ds:datastoreItem xmlns:ds="http://schemas.openxmlformats.org/officeDocument/2006/customXml" ds:itemID="{340C462B-C530-4D56-9132-FAC33575B6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1308</Words>
  <Characters>7983</Characters>
  <Application>Microsoft Office Word</Application>
  <DocSecurity>0</DocSecurity>
  <Lines>66</Lines>
  <Paragraphs>18</Paragraphs>
  <ScaleCrop>false</ScaleCrop>
  <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 Alexandra Sarroe-Brinkløv</dc:creator>
  <cp:keywords/>
  <dc:description/>
  <cp:lastModifiedBy>Anders Ettrup Gutfelt</cp:lastModifiedBy>
  <cp:revision>7</cp:revision>
  <dcterms:created xsi:type="dcterms:W3CDTF">2021-02-25T09:17:00Z</dcterms:created>
  <dcterms:modified xsi:type="dcterms:W3CDTF">2022-03-30T08:04:00Z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0x01010025CC3C29E5470F46A74AFBC2CED1020A</vt:lpwstr>
  </property>
</Properties>
</file>